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70" w:rsidRDefault="00C32070" w:rsidP="00C32070">
      <w:pPr>
        <w:spacing w:after="0"/>
        <w:jc w:val="center"/>
        <w:rPr>
          <w:b/>
          <w:sz w:val="48"/>
          <w:szCs w:val="48"/>
          <w:lang w:val="bg-BG"/>
        </w:rPr>
      </w:pPr>
      <w:r>
        <w:rPr>
          <w:b/>
          <w:sz w:val="48"/>
          <w:szCs w:val="48"/>
          <w:lang w:val="bg-BG"/>
        </w:rPr>
        <w:t>УСТАВ</w:t>
      </w:r>
    </w:p>
    <w:p w:rsidR="00C32070" w:rsidRDefault="00C32070" w:rsidP="00C32070">
      <w:pPr>
        <w:spacing w:after="0" w:line="240" w:lineRule="auto"/>
        <w:jc w:val="center"/>
        <w:rPr>
          <w:b/>
          <w:sz w:val="32"/>
          <w:szCs w:val="32"/>
          <w:lang w:val="bg-BG"/>
        </w:rPr>
      </w:pPr>
      <w:r>
        <w:rPr>
          <w:b/>
          <w:sz w:val="32"/>
          <w:szCs w:val="32"/>
          <w:lang w:val="bg-BG"/>
        </w:rPr>
        <w:t>НА СДРУЖЕНИЕ С НЕСТОПАНСКА ЦЕЛ</w:t>
      </w:r>
    </w:p>
    <w:p w:rsidR="00C32070" w:rsidRDefault="00C32070" w:rsidP="00C32070">
      <w:pPr>
        <w:spacing w:after="0" w:line="240" w:lineRule="auto"/>
        <w:jc w:val="center"/>
        <w:rPr>
          <w:b/>
          <w:sz w:val="32"/>
          <w:szCs w:val="32"/>
          <w:lang w:val="bg-BG"/>
        </w:rPr>
      </w:pPr>
    </w:p>
    <w:p w:rsidR="00C32070" w:rsidRDefault="00C32070" w:rsidP="00C32070">
      <w:pPr>
        <w:spacing w:after="0" w:line="240" w:lineRule="auto"/>
        <w:jc w:val="center"/>
        <w:rPr>
          <w:b/>
          <w:sz w:val="32"/>
          <w:szCs w:val="32"/>
          <w:lang w:val="bg-BG"/>
        </w:rPr>
      </w:pPr>
      <w:r>
        <w:rPr>
          <w:b/>
          <w:sz w:val="32"/>
          <w:szCs w:val="32"/>
          <w:lang w:val="bg-BG"/>
        </w:rPr>
        <w:t>НАРОДНО ЧИТАЛИЩЕ „ДИМИТЪР ИВАНОВ ПОЛЯНОВ - 1870”</w:t>
      </w:r>
    </w:p>
    <w:p w:rsidR="00C32070" w:rsidRDefault="00C32070" w:rsidP="00C32070">
      <w:pPr>
        <w:spacing w:after="0" w:line="240" w:lineRule="auto"/>
        <w:jc w:val="center"/>
        <w:rPr>
          <w:b/>
          <w:sz w:val="32"/>
          <w:szCs w:val="32"/>
          <w:lang w:val="bg-BG"/>
        </w:rPr>
      </w:pPr>
      <w:r>
        <w:rPr>
          <w:b/>
          <w:sz w:val="32"/>
          <w:szCs w:val="32"/>
          <w:lang w:val="bg-BG"/>
        </w:rPr>
        <w:t>СЕЛО ГАРВАН, ОБЩИНА СИТОВО, ОБЛАСТ СИЛИСТРА</w:t>
      </w:r>
    </w:p>
    <w:p w:rsidR="00C32070" w:rsidRDefault="00C32070" w:rsidP="00C32070">
      <w:pPr>
        <w:spacing w:after="0" w:line="240" w:lineRule="auto"/>
        <w:jc w:val="center"/>
        <w:rPr>
          <w:b/>
          <w:sz w:val="32"/>
          <w:szCs w:val="32"/>
          <w:lang w:val="bg-BG"/>
        </w:rPr>
      </w:pPr>
    </w:p>
    <w:p w:rsidR="00C32070" w:rsidRDefault="00C32070" w:rsidP="00C32070">
      <w:pPr>
        <w:spacing w:after="0" w:line="240" w:lineRule="auto"/>
        <w:jc w:val="center"/>
        <w:rPr>
          <w:b/>
          <w:sz w:val="32"/>
          <w:szCs w:val="32"/>
          <w:u w:val="single"/>
          <w:lang w:val="bg-BG"/>
        </w:rPr>
      </w:pPr>
      <w:r>
        <w:rPr>
          <w:b/>
          <w:sz w:val="32"/>
          <w:szCs w:val="32"/>
          <w:u w:val="single"/>
          <w:lang w:val="bg-BG"/>
        </w:rPr>
        <w:t>ОБЩИ ПОЛОЖЕНИЯ</w:t>
      </w:r>
    </w:p>
    <w:p w:rsidR="00C32070" w:rsidRDefault="00C32070" w:rsidP="00C32070">
      <w:pPr>
        <w:spacing w:after="0" w:line="240" w:lineRule="auto"/>
        <w:jc w:val="center"/>
        <w:rPr>
          <w:b/>
          <w:sz w:val="32"/>
          <w:szCs w:val="32"/>
          <w:u w:val="single"/>
          <w:lang w:val="bg-BG"/>
        </w:rPr>
      </w:pPr>
    </w:p>
    <w:p w:rsidR="00C32070" w:rsidRDefault="00C32070" w:rsidP="00C32070">
      <w:pPr>
        <w:spacing w:after="0" w:line="240" w:lineRule="auto"/>
        <w:rPr>
          <w:sz w:val="28"/>
          <w:szCs w:val="28"/>
          <w:lang w:val="bg-BG"/>
        </w:rPr>
      </w:pPr>
      <w:r>
        <w:rPr>
          <w:sz w:val="28"/>
          <w:szCs w:val="28"/>
          <w:lang w:val="bg-BG"/>
        </w:rPr>
        <w:t xml:space="preserve">             Чл.1  С този устав се урежда учредяването, устройството, управлението, дейността, имуществото, финансирането и издръжката на Сдружение с нестопанска цел Народно читалище „Димитър Иванов Полянов - 1870”.</w:t>
      </w:r>
    </w:p>
    <w:p w:rsidR="00C32070" w:rsidRDefault="00C32070" w:rsidP="00C32070">
      <w:pPr>
        <w:spacing w:after="0" w:line="240" w:lineRule="auto"/>
        <w:rPr>
          <w:sz w:val="28"/>
          <w:szCs w:val="28"/>
          <w:lang w:val="bg-BG"/>
        </w:rPr>
      </w:pPr>
    </w:p>
    <w:p w:rsidR="00C32070" w:rsidRDefault="00C32070" w:rsidP="00C32070">
      <w:pPr>
        <w:spacing w:after="0" w:line="240" w:lineRule="auto"/>
        <w:jc w:val="both"/>
        <w:rPr>
          <w:sz w:val="28"/>
          <w:szCs w:val="28"/>
          <w:lang w:val="bg-BG"/>
        </w:rPr>
      </w:pPr>
      <w:r>
        <w:rPr>
          <w:sz w:val="28"/>
          <w:szCs w:val="28"/>
          <w:lang w:val="bg-BG"/>
        </w:rPr>
        <w:t xml:space="preserve">             Чл. 2 (1) Сдружението с нестопанка цел Народно читалище „Димитър Иванов Полянов - 1870” е самоуправляващо се сдружение, което работи на територията на област Силистра. В неговата дейност могат да участват всички физически лица, без оглед на ограничения на възраст, пол,политически и религиозни възгледи и етническо самосъзнание.</w:t>
      </w:r>
    </w:p>
    <w:p w:rsidR="00C32070" w:rsidRDefault="00C32070" w:rsidP="00C32070">
      <w:pPr>
        <w:spacing w:after="0" w:line="240" w:lineRule="auto"/>
        <w:rPr>
          <w:sz w:val="28"/>
          <w:szCs w:val="28"/>
          <w:lang w:val="bg-BG"/>
        </w:rPr>
      </w:pPr>
    </w:p>
    <w:p w:rsidR="00C32070" w:rsidRDefault="00C32070" w:rsidP="00C32070">
      <w:pPr>
        <w:spacing w:after="0" w:line="240" w:lineRule="auto"/>
        <w:jc w:val="both"/>
        <w:rPr>
          <w:sz w:val="28"/>
          <w:szCs w:val="28"/>
          <w:lang w:val="bg-BG"/>
        </w:rPr>
      </w:pPr>
      <w:r>
        <w:rPr>
          <w:sz w:val="28"/>
          <w:szCs w:val="28"/>
          <w:lang w:val="bg-BG"/>
        </w:rPr>
        <w:t xml:space="preserve">                       (2)Сдружението е юридическо лице с нестопанска цел, осъществяващо дейност в  обществена полза, изпълнява и държавни културно-просветни задачи. То се представлява от Председателя и секретаря на Настоятелството заедно и по отделно. </w:t>
      </w:r>
    </w:p>
    <w:p w:rsidR="00C32070" w:rsidRDefault="00C32070" w:rsidP="00C32070">
      <w:pPr>
        <w:spacing w:after="0" w:line="240" w:lineRule="auto"/>
        <w:rPr>
          <w:sz w:val="28"/>
          <w:szCs w:val="28"/>
          <w:lang w:val="bg-BG"/>
        </w:rPr>
      </w:pPr>
    </w:p>
    <w:p w:rsidR="00C32070" w:rsidRDefault="00C32070" w:rsidP="00C32070">
      <w:pPr>
        <w:spacing w:after="0" w:line="240" w:lineRule="auto"/>
        <w:jc w:val="center"/>
        <w:rPr>
          <w:b/>
          <w:sz w:val="28"/>
          <w:szCs w:val="28"/>
          <w:u w:val="single"/>
          <w:lang w:val="bg-BG"/>
        </w:rPr>
      </w:pPr>
      <w:r>
        <w:rPr>
          <w:b/>
          <w:sz w:val="28"/>
          <w:szCs w:val="28"/>
          <w:u w:val="single"/>
          <w:lang w:val="bg-BG"/>
        </w:rPr>
        <w:t>СЕДАЛИЩЕ И АДРЕС</w:t>
      </w:r>
    </w:p>
    <w:p w:rsidR="00C32070" w:rsidRDefault="00C32070" w:rsidP="00C32070">
      <w:pPr>
        <w:spacing w:after="0" w:line="240" w:lineRule="auto"/>
        <w:jc w:val="center"/>
        <w:rPr>
          <w:b/>
          <w:sz w:val="28"/>
          <w:szCs w:val="28"/>
          <w:u w:val="single"/>
          <w:lang w:val="bg-BG"/>
        </w:rPr>
      </w:pPr>
    </w:p>
    <w:p w:rsidR="00C32070" w:rsidRDefault="00C32070" w:rsidP="00C32070">
      <w:pPr>
        <w:tabs>
          <w:tab w:val="left" w:pos="851"/>
        </w:tabs>
        <w:spacing w:after="0" w:line="240" w:lineRule="auto"/>
        <w:jc w:val="both"/>
        <w:rPr>
          <w:sz w:val="28"/>
          <w:szCs w:val="28"/>
          <w:lang w:val="bg-BG"/>
        </w:rPr>
      </w:pPr>
      <w:r>
        <w:rPr>
          <w:sz w:val="28"/>
          <w:szCs w:val="28"/>
          <w:lang w:val="bg-BG"/>
        </w:rPr>
        <w:t xml:space="preserve">             Чл.3 Седалището и адресът на управление на Сдружение с нестопанска цел Народно читалище „Димитър Иванов Полянов - 1870” е в село Гарван, община Ситово, област Силистра.</w:t>
      </w:r>
    </w:p>
    <w:p w:rsidR="00C32070" w:rsidRDefault="00C32070" w:rsidP="00C32070">
      <w:pPr>
        <w:tabs>
          <w:tab w:val="left" w:pos="851"/>
        </w:tabs>
        <w:spacing w:after="0" w:line="240" w:lineRule="auto"/>
        <w:rPr>
          <w:sz w:val="28"/>
          <w:szCs w:val="28"/>
          <w:lang w:val="bg-BG"/>
        </w:rPr>
      </w:pPr>
    </w:p>
    <w:p w:rsidR="00C32070" w:rsidRDefault="00C32070" w:rsidP="00C32070">
      <w:pPr>
        <w:tabs>
          <w:tab w:val="left" w:pos="851"/>
        </w:tabs>
        <w:spacing w:after="0" w:line="240" w:lineRule="auto"/>
        <w:jc w:val="center"/>
        <w:rPr>
          <w:b/>
          <w:sz w:val="28"/>
          <w:szCs w:val="28"/>
          <w:u w:val="single"/>
          <w:lang w:val="bg-BG"/>
        </w:rPr>
      </w:pPr>
      <w:r>
        <w:rPr>
          <w:b/>
          <w:sz w:val="28"/>
          <w:szCs w:val="28"/>
          <w:u w:val="single"/>
          <w:lang w:val="bg-BG"/>
        </w:rPr>
        <w:t>ЦЕЛИ И ДЕЙНОСТИ</w:t>
      </w:r>
    </w:p>
    <w:p w:rsidR="00C32070" w:rsidRDefault="00C32070" w:rsidP="00C32070">
      <w:pPr>
        <w:tabs>
          <w:tab w:val="left" w:pos="851"/>
        </w:tabs>
        <w:spacing w:after="0" w:line="240" w:lineRule="auto"/>
        <w:jc w:val="center"/>
        <w:rPr>
          <w:b/>
          <w:sz w:val="28"/>
          <w:szCs w:val="28"/>
          <w:u w:val="single"/>
          <w:lang w:val="bg-BG"/>
        </w:rPr>
      </w:pPr>
    </w:p>
    <w:p w:rsidR="00C32070" w:rsidRDefault="00C32070" w:rsidP="00C32070">
      <w:pPr>
        <w:tabs>
          <w:tab w:val="left" w:pos="851"/>
        </w:tabs>
        <w:spacing w:after="0" w:line="240" w:lineRule="auto"/>
        <w:jc w:val="both"/>
        <w:rPr>
          <w:sz w:val="28"/>
          <w:szCs w:val="28"/>
          <w:lang w:val="bg-BG"/>
        </w:rPr>
      </w:pPr>
      <w:r>
        <w:rPr>
          <w:sz w:val="28"/>
          <w:szCs w:val="28"/>
          <w:lang w:val="bg-BG"/>
        </w:rPr>
        <w:t xml:space="preserve">             Чл. 4 (1) Целите на Сдружение с нестопанка цел Народно читалище „Димитър Иванов Полянов - 1870” са да задоволява потребностите на гражданите свързани с: </w:t>
      </w:r>
    </w:p>
    <w:p w:rsidR="00C32070" w:rsidRDefault="00C32070" w:rsidP="00C32070">
      <w:pPr>
        <w:tabs>
          <w:tab w:val="left" w:pos="851"/>
        </w:tabs>
        <w:spacing w:after="0" w:line="240" w:lineRule="auto"/>
        <w:jc w:val="both"/>
        <w:rPr>
          <w:sz w:val="28"/>
          <w:szCs w:val="28"/>
          <w:lang w:val="bg-BG"/>
        </w:rPr>
      </w:pPr>
      <w:r>
        <w:rPr>
          <w:sz w:val="28"/>
          <w:szCs w:val="28"/>
          <w:lang w:val="bg-BG"/>
        </w:rPr>
        <w:t xml:space="preserve">                1. Развитие и обогатяване на културния живот, социалната и образователната дейност в населеното място, където осъществява дейността си;</w:t>
      </w:r>
    </w:p>
    <w:p w:rsidR="00C32070" w:rsidRDefault="00C32070" w:rsidP="00C32070">
      <w:pPr>
        <w:tabs>
          <w:tab w:val="left" w:pos="851"/>
        </w:tabs>
        <w:spacing w:after="0" w:line="240" w:lineRule="auto"/>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2.  Запазване на обичаите и традициите на българския народ;</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3.  Разширяване на знанията на гражданите и приобщаването им</w:t>
      </w: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lastRenderedPageBreak/>
        <w:t xml:space="preserve">       към ценностите и постиженията на науката, изкуството и културата;</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4. Възпитаване и утвърждаване на националното самосъзнание;</w:t>
      </w:r>
    </w:p>
    <w:p w:rsidR="00C32070" w:rsidRDefault="00C32070" w:rsidP="00C32070">
      <w:pPr>
        <w:tabs>
          <w:tab w:val="left" w:pos="851"/>
          <w:tab w:val="left" w:pos="993"/>
        </w:tabs>
        <w:spacing w:after="0" w:line="240" w:lineRule="auto"/>
        <w:jc w:val="both"/>
        <w:rPr>
          <w:sz w:val="28"/>
          <w:szCs w:val="28"/>
          <w:lang w:val="bg-BG"/>
        </w:rPr>
      </w:pPr>
    </w:p>
    <w:p w:rsidR="00C32070" w:rsidRDefault="00C32070" w:rsidP="00C32070">
      <w:pPr>
        <w:tabs>
          <w:tab w:val="left" w:pos="851"/>
          <w:tab w:val="left" w:pos="993"/>
        </w:tabs>
        <w:spacing w:after="0" w:line="240" w:lineRule="auto"/>
        <w:jc w:val="both"/>
        <w:rPr>
          <w:sz w:val="28"/>
          <w:szCs w:val="28"/>
          <w:lang w:val="bg-BG"/>
        </w:rPr>
      </w:pPr>
      <w:r>
        <w:rPr>
          <w:sz w:val="28"/>
          <w:szCs w:val="28"/>
          <w:lang w:val="bg-BG"/>
        </w:rPr>
        <w:t xml:space="preserve">                5. Оказване на помощ и подкрепа на деца и възрастни хора от рискови групи, чрез  предоставяне на различни социални услуги и достъп до информация.</w:t>
      </w:r>
    </w:p>
    <w:p w:rsidR="00C32070" w:rsidRDefault="00C32070" w:rsidP="00C32070">
      <w:pPr>
        <w:tabs>
          <w:tab w:val="left" w:pos="851"/>
          <w:tab w:val="left" w:pos="993"/>
        </w:tabs>
        <w:spacing w:after="0" w:line="240" w:lineRule="auto"/>
        <w:rPr>
          <w:sz w:val="28"/>
          <w:szCs w:val="28"/>
          <w:lang w:val="bg-BG"/>
        </w:rPr>
      </w:pPr>
      <w:r>
        <w:rPr>
          <w:sz w:val="28"/>
          <w:szCs w:val="28"/>
          <w:lang w:val="bg-BG"/>
        </w:rPr>
        <w:t xml:space="preserve">         </w:t>
      </w:r>
    </w:p>
    <w:p w:rsidR="00C32070" w:rsidRDefault="00C32070" w:rsidP="00C3207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(2)  За  постигане на целта сдружението да извършва основни дейности като: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1. Уреждане и поддържане на библиотека, читалня и видеотека;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Развитие и подпомагане по любителското художествено творчество;</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Организиране на школи, кръжоци, курсове, клубове, кино и видео показ, празненства, концерти, чествания и младежки дейности;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Събиране и разпространение на знания за родния край;</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5. Създаване и съхраняване на музейни колекции съгласно Закона за културното наследство;</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6. Предоставяне на компютърни и интернет услуги.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C32070" w:rsidRDefault="00C32070" w:rsidP="00C32070">
      <w:pPr>
        <w:tabs>
          <w:tab w:val="left" w:pos="993"/>
          <w:tab w:val="left" w:pos="1418"/>
          <w:tab w:val="left" w:pos="1560"/>
        </w:tabs>
        <w:spacing w:after="0" w:line="240" w:lineRule="auto"/>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Сдружението няма право да предоставят собствено или  ползването от его имущество възмездно или безвъзмездно; </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1. За хазартни игри и нощни заведения;</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За дейност на нерегистрирани по Закона за вероизповеданията религиозни общности и юридически лица с нестопанска чел на такива общности;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За постоянно ползване от политически партии и организации.</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Pr="005413BC"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lastRenderedPageBreak/>
        <w:t xml:space="preserve">                      (5) Предоставяне социални услуги на хора от рискови групи, като организира дейности свързани с изграждане на дневни центрове, кризисни центрове, социална рехабилитация и интеграция, и други дейности съгласно Закона за социално подпомагане и правилника за неговото приложение.</w:t>
      </w:r>
    </w:p>
    <w:p w:rsidR="00C32070" w:rsidRPr="005413BC" w:rsidRDefault="00C32070" w:rsidP="00C32070">
      <w:pPr>
        <w:tabs>
          <w:tab w:val="left" w:pos="993"/>
          <w:tab w:val="left" w:pos="1418"/>
          <w:tab w:val="left" w:pos="1560"/>
        </w:tabs>
        <w:spacing w:after="0" w:line="240" w:lineRule="auto"/>
        <w:jc w:val="both"/>
        <w:rPr>
          <w:sz w:val="28"/>
          <w:szCs w:val="28"/>
          <w:lang w:val="bg-BG"/>
        </w:rPr>
      </w:pPr>
      <w:r w:rsidRPr="005413BC">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Чл. 5(1) Сдружението може да се съюзи с други културни институции и социални организации за защита на своите интереси и провеждане на съвместни дейности и инициативи.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Сдружението работи в тясно взаимодействие с учебни заведения, културни институции, обществени и други организации, които извършват културно-просветна работа и социална дейност.</w:t>
      </w:r>
    </w:p>
    <w:p w:rsidR="00C32070" w:rsidRPr="005413BC"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C32070" w:rsidRPr="005413BC"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r>
        <w:rPr>
          <w:b/>
          <w:sz w:val="28"/>
          <w:szCs w:val="28"/>
          <w:u w:val="single"/>
          <w:lang w:val="bg-BG"/>
        </w:rPr>
        <w:t>УЧРЕДЯВАНЕ</w:t>
      </w: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p>
    <w:p w:rsidR="00C32070" w:rsidRDefault="00C32070" w:rsidP="00C32070">
      <w:pPr>
        <w:tabs>
          <w:tab w:val="left" w:pos="709"/>
          <w:tab w:val="left" w:pos="1134"/>
          <w:tab w:val="left" w:pos="1276"/>
          <w:tab w:val="left" w:pos="1418"/>
          <w:tab w:val="left" w:pos="1560"/>
        </w:tabs>
        <w:spacing w:after="0" w:line="240" w:lineRule="auto"/>
        <w:jc w:val="both"/>
        <w:rPr>
          <w:sz w:val="28"/>
          <w:szCs w:val="28"/>
          <w:lang w:val="bg-BG"/>
        </w:rPr>
      </w:pPr>
      <w:r>
        <w:rPr>
          <w:sz w:val="28"/>
          <w:szCs w:val="28"/>
          <w:lang w:val="bg-BG"/>
        </w:rPr>
        <w:t xml:space="preserve">            Чл. 6(1) Сдружението с нестопанска цел Народно читалище „Димитър Иванов  Полянов- 1870” се учредява най- малко от 50 дееспособни лица, които вземат решение на учредително събрание.  </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(2) Учредителното събрание приема устава на сдружението и избира органи. Уставът урежда:   </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а/ Наименованието;</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б/ Седалището;</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709"/>
          <w:tab w:val="left" w:pos="993"/>
          <w:tab w:val="left" w:pos="1276"/>
          <w:tab w:val="left" w:pos="1418"/>
          <w:tab w:val="left" w:pos="1701"/>
        </w:tabs>
        <w:spacing w:after="0" w:line="240" w:lineRule="auto"/>
        <w:jc w:val="both"/>
        <w:rPr>
          <w:sz w:val="28"/>
          <w:szCs w:val="28"/>
          <w:lang w:val="bg-BG"/>
        </w:rPr>
      </w:pPr>
      <w:r>
        <w:rPr>
          <w:sz w:val="28"/>
          <w:szCs w:val="28"/>
          <w:lang w:val="bg-BG"/>
        </w:rPr>
        <w:t xml:space="preserve">                           в/ Целите;</w:t>
      </w:r>
    </w:p>
    <w:p w:rsidR="00C32070" w:rsidRDefault="00C32070" w:rsidP="00C32070">
      <w:pPr>
        <w:tabs>
          <w:tab w:val="left" w:pos="993"/>
          <w:tab w:val="left" w:pos="1276"/>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г/ Източниците на финансиране;</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д/ Органите на управление и контрол, техническите правомощия на избирането им, реда на свикването им и вземането на решения;</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е/ Начина за приемане на членове и прекратяване на членството, както и реда за определяне на членския внос.</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center"/>
        <w:rPr>
          <w:b/>
          <w:sz w:val="28"/>
          <w:szCs w:val="28"/>
          <w:u w:val="single"/>
          <w:lang w:val="bg-BG"/>
        </w:rPr>
      </w:pPr>
      <w:r>
        <w:rPr>
          <w:b/>
          <w:sz w:val="28"/>
          <w:szCs w:val="28"/>
          <w:u w:val="single"/>
          <w:lang w:val="bg-BG"/>
        </w:rPr>
        <w:t>ЧЛЕНСТВО</w:t>
      </w:r>
    </w:p>
    <w:p w:rsidR="00C32070" w:rsidRDefault="00C32070" w:rsidP="00C32070">
      <w:pPr>
        <w:tabs>
          <w:tab w:val="left" w:pos="851"/>
          <w:tab w:val="left" w:pos="993"/>
          <w:tab w:val="left" w:pos="1418"/>
          <w:tab w:val="left" w:pos="1560"/>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Чл. 7 (1) Членуването в сдружението е доброволно.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Кандидатът подава писмено заявление до настоятелството, в която декларира, че е запознат с Устава до приема. Кандидатите - юридически </w:t>
      </w:r>
      <w:r>
        <w:rPr>
          <w:sz w:val="28"/>
          <w:szCs w:val="28"/>
          <w:lang w:val="bg-BG"/>
        </w:rPr>
        <w:lastRenderedPageBreak/>
        <w:t>лица представляват, освен молба, преписи от документите си за регистрация и решението на управителните си органи за членство в сдружението.</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s>
        <w:spacing w:after="0" w:line="240" w:lineRule="auto"/>
        <w:jc w:val="both"/>
        <w:rPr>
          <w:sz w:val="28"/>
          <w:szCs w:val="28"/>
          <w:lang w:val="bg-BG"/>
        </w:rPr>
      </w:pPr>
      <w:r>
        <w:rPr>
          <w:sz w:val="28"/>
          <w:szCs w:val="28"/>
          <w:lang w:val="bg-BG"/>
        </w:rPr>
        <w:t xml:space="preserve">                       (3) Всеки член има право да бъде информиран за дейността на сдружението, да се ползва от имуществото му и от резултати от дейността му.</w:t>
      </w:r>
    </w:p>
    <w:p w:rsidR="00C32070" w:rsidRDefault="00C32070" w:rsidP="00C32070">
      <w:pPr>
        <w:tabs>
          <w:tab w:val="left" w:pos="993"/>
          <w:tab w:val="left" w:pos="1418"/>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(4) Всеки член на сдружението е длъжен да заплаща редовно членския си внос до края на първото тримесечие на календарната година.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(5)  Членските права и задължения са непрехвърлими и не преминават върху други лица.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(6)  Членовете на сдружението са длъжни да спазват устава.</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(7) Членовете на сдружението са длъжни да участват активно в дейността му, да пазят и обогатяват имуществото.</w:t>
      </w:r>
    </w:p>
    <w:p w:rsidR="00C32070" w:rsidRDefault="00C32070" w:rsidP="00C32070">
      <w:pPr>
        <w:tabs>
          <w:tab w:val="left" w:pos="851"/>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Чл. 8 (1)  Членовете на сдружението са  индивидуални, колективни и почетни.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(2) Индивидуалните членове са български граждани. Те биват действителни и спомагателни: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а/ действителните членове са лица, навършили 18 години, които участват в дейността на сдружението, редовно плащат определения по устав членски внос до края на първото тримесечие на календарната година и имат право да избират и да бъдат избирани;</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843"/>
        </w:tabs>
        <w:spacing w:after="0" w:line="240" w:lineRule="auto"/>
        <w:jc w:val="both"/>
        <w:rPr>
          <w:sz w:val="28"/>
          <w:szCs w:val="28"/>
          <w:lang w:val="bg-BG"/>
        </w:rPr>
      </w:pPr>
      <w:r>
        <w:rPr>
          <w:sz w:val="28"/>
          <w:szCs w:val="28"/>
          <w:lang w:val="bg-BG"/>
        </w:rPr>
        <w:t xml:space="preserve">                            б/ спомагателните членове са лица до 18 години, които нямат право да избират и да бъдат избирани. Те имат право на съвещателен глас.</w:t>
      </w:r>
    </w:p>
    <w:p w:rsidR="00C32070" w:rsidRDefault="00C32070" w:rsidP="00C32070">
      <w:pPr>
        <w:tabs>
          <w:tab w:val="left" w:pos="993"/>
          <w:tab w:val="left" w:pos="1418"/>
          <w:tab w:val="left" w:pos="1560"/>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(3) Колективните членове съдействат за осъществяване целите на сдружението, подпомагат дейностите, поддържането на материалната база и имат право на един глас в общото събрание.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Колективни членове могат да бъдат:</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1. Професионални организации;</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2. Стопански дружества;</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3. Търговски дружества;</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4. Кооперации и сдружения;</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lastRenderedPageBreak/>
        <w:t xml:space="preserve">                                               5. Културно-просветни и любителски клубове и творчески колективи.</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993"/>
          <w:tab w:val="left" w:pos="1418"/>
          <w:tab w:val="left" w:pos="1701"/>
        </w:tabs>
        <w:spacing w:after="0" w:line="240" w:lineRule="auto"/>
        <w:jc w:val="both"/>
        <w:rPr>
          <w:sz w:val="28"/>
          <w:szCs w:val="28"/>
          <w:lang w:val="bg-BG"/>
        </w:rPr>
      </w:pPr>
      <w:r>
        <w:rPr>
          <w:sz w:val="28"/>
          <w:szCs w:val="28"/>
          <w:lang w:val="bg-BG"/>
        </w:rPr>
        <w:t xml:space="preserve">                       (4) Почетни членове могат да бъдат български  и чужди граждани с изключителни заслуги за сдружението.</w:t>
      </w:r>
    </w:p>
    <w:p w:rsidR="00C32070" w:rsidRDefault="00C32070" w:rsidP="00C32070">
      <w:pPr>
        <w:tabs>
          <w:tab w:val="left" w:pos="993"/>
          <w:tab w:val="left" w:pos="1418"/>
          <w:tab w:val="left" w:pos="1701"/>
        </w:tabs>
        <w:spacing w:after="0" w:line="240" w:lineRule="auto"/>
        <w:jc w:val="both"/>
        <w:rPr>
          <w:sz w:val="28"/>
          <w:szCs w:val="28"/>
          <w:lang w:val="bg-BG"/>
        </w:rPr>
      </w:pPr>
    </w:p>
    <w:p w:rsidR="00C32070" w:rsidRDefault="00C32070" w:rsidP="00C32070">
      <w:pPr>
        <w:tabs>
          <w:tab w:val="left" w:pos="851"/>
          <w:tab w:val="left" w:pos="993"/>
          <w:tab w:val="left" w:pos="1276"/>
          <w:tab w:val="left" w:pos="1701"/>
        </w:tabs>
        <w:spacing w:after="0" w:line="240" w:lineRule="auto"/>
        <w:jc w:val="both"/>
        <w:rPr>
          <w:sz w:val="28"/>
          <w:szCs w:val="28"/>
          <w:lang w:val="bg-BG"/>
        </w:rPr>
      </w:pPr>
      <w:r>
        <w:rPr>
          <w:sz w:val="28"/>
          <w:szCs w:val="28"/>
          <w:lang w:val="bg-BG"/>
        </w:rPr>
        <w:t xml:space="preserve">            Чл. 9  Прекратяване на членството се извършва чрез:</w:t>
      </w:r>
    </w:p>
    <w:p w:rsidR="00C32070" w:rsidRDefault="00C32070" w:rsidP="00C32070">
      <w:pPr>
        <w:tabs>
          <w:tab w:val="left" w:pos="851"/>
          <w:tab w:val="left" w:pos="993"/>
          <w:tab w:val="left" w:pos="1276"/>
          <w:tab w:val="left" w:pos="1701"/>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Сдружението Народно читалище „Димитър Иванов Полянов- 1870” село Гарван, както и поради незаплащане на определения от общото събрание членски внос.</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2. По писмена молба на съответния член на сдружението, адресирана до настоятелството.</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3. Поради смърт на съответния член на сдружението или поставянето му под пълно запрещение.</w:t>
      </w: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4.  С прекратяването  на юридическото лице при колективните членове.</w:t>
      </w:r>
    </w:p>
    <w:p w:rsidR="00C32070" w:rsidRDefault="00C32070" w:rsidP="00C32070">
      <w:pPr>
        <w:tabs>
          <w:tab w:val="left" w:pos="851"/>
          <w:tab w:val="left" w:pos="993"/>
          <w:tab w:val="left" w:pos="1276"/>
          <w:tab w:val="left" w:pos="1701"/>
          <w:tab w:val="left" w:pos="2977"/>
        </w:tabs>
        <w:spacing w:after="0" w:line="240" w:lineRule="auto"/>
        <w:rPr>
          <w:sz w:val="28"/>
          <w:szCs w:val="28"/>
          <w:lang w:val="bg-BG"/>
        </w:rPr>
      </w:pP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r>
        <w:rPr>
          <w:b/>
          <w:sz w:val="28"/>
          <w:szCs w:val="28"/>
          <w:u w:val="single"/>
          <w:lang w:val="bg-BG"/>
        </w:rPr>
        <w:t>УСТРОЙСТВО И УПРАВЛЕНИЕ НА СДРУЖЕНИЕТО</w:t>
      </w: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p>
    <w:p w:rsidR="00C32070" w:rsidRDefault="00C32070" w:rsidP="00C32070">
      <w:pPr>
        <w:tabs>
          <w:tab w:val="left" w:pos="851"/>
          <w:tab w:val="left" w:pos="993"/>
          <w:tab w:val="left" w:pos="1276"/>
          <w:tab w:val="left" w:pos="1701"/>
          <w:tab w:val="left" w:pos="2977"/>
        </w:tabs>
        <w:spacing w:after="0" w:line="240" w:lineRule="auto"/>
        <w:jc w:val="center"/>
        <w:rPr>
          <w:b/>
          <w:sz w:val="28"/>
          <w:szCs w:val="28"/>
          <w:u w:val="single"/>
          <w:lang w:val="bg-BG"/>
        </w:rPr>
      </w:pPr>
    </w:p>
    <w:p w:rsidR="00C32070" w:rsidRDefault="00C32070" w:rsidP="00C32070">
      <w:pPr>
        <w:tabs>
          <w:tab w:val="left" w:pos="709"/>
          <w:tab w:val="left" w:pos="851"/>
          <w:tab w:val="left" w:pos="993"/>
          <w:tab w:val="left" w:pos="1418"/>
          <w:tab w:val="left" w:pos="1701"/>
        </w:tabs>
        <w:spacing w:after="0" w:line="240" w:lineRule="auto"/>
        <w:jc w:val="both"/>
        <w:rPr>
          <w:sz w:val="28"/>
          <w:szCs w:val="28"/>
          <w:lang w:val="bg-BG"/>
        </w:rPr>
      </w:pPr>
      <w:r>
        <w:rPr>
          <w:sz w:val="28"/>
          <w:szCs w:val="28"/>
          <w:lang w:val="bg-BG"/>
        </w:rPr>
        <w:t xml:space="preserve">            Чл. 10  Органи на сдружението са:       </w:t>
      </w:r>
    </w:p>
    <w:p w:rsidR="00C32070" w:rsidRDefault="00C32070" w:rsidP="00C3207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Общото събрание;</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 Проверителната комисия.</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11 (1) Върховен орган на сдружението е общото събрание.</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Общото събрание на сдружението се състои от всички членове на сдружението, имащи правото на глас.</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12 (1) Общото събрание:</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Изменя и допълва устава;</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lastRenderedPageBreak/>
        <w:t xml:space="preserve">                                                 2.Избира и освобождава членовете на настоятелството, проверителната комисия и председателя;</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3.Приема вътрешните актове, необходими за организацията на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4.Изключва членове на сдружението по предложение на настоятелството, на основание Чл. 9 т. 1 от Устава на Сдружение Народно читалище „Димитър Иванов Полянов - 1870”;</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5. Приема основни насоки на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6. Взема решения за членуване или за прекратяване на членството в сдружението или други организации;</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7. Приема бюджета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8. Приема годишния отчет за дейността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9. Определя размера на членския внос по предложение на настоятелството на сдружението;</w:t>
      </w:r>
    </w:p>
    <w:p w:rsidR="00C32070" w:rsidRDefault="00C32070" w:rsidP="00C3207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11. Взема решение за откриване на клонове на сдружението след съгласуване с общината;</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12. Взема решение за прекратяване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13. Взема решения за отнасяне до съда на незаконосъобразни дейности на ръководството или отделни членове.</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(2) Решенията на общото събрание са задължителни за другите органи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13  Правата по т.1, т.2, т. 4, т.8, т.10, т.12  не могат да се възлагат на други органи на сдружението.</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lastRenderedPageBreak/>
        <w:t xml:space="preserve">            Чл. 14 Решенията на Общото събрание се вземат с явно гласуване и са задължителни за другите органи на сдружението.    </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15  Решенията на Общото събрание подлежат на съдебен контрол относно тяхната законосъобразност и съответствие с устава.</w:t>
      </w:r>
    </w:p>
    <w:p w:rsidR="00C32070" w:rsidRDefault="00C32070" w:rsidP="00C3207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16 (1)  Общото събрание на сдружението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  </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Поканата за общо събрание трябва да съдържа дневен ред, дата, часа и мястото на провеждането му и по чия инициатива то се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за събранието.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 Решенията по Чл. 12, ал.1, т.1, т.4, т. 10, т. 11 и т.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(5) Две трети от членовете на общото събрание на народното читалище могат да предявяват иск пред окръжен съд по седалището на читалището за отмяна на решение на общото събрание, ако то противоречи на закона или устава.</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(6) Искът се предявява в едномесечен срок от узнаването на решението, но не по-късно от една година от датата на вземането на решението.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(7) Прокурорът може да иска от окръжния съд по седалището на читалището да отмени решение на общото събрание, което противоречи на </w:t>
      </w:r>
      <w:r>
        <w:rPr>
          <w:sz w:val="28"/>
          <w:szCs w:val="28"/>
          <w:lang w:val="bg-BG"/>
        </w:rPr>
        <w:lastRenderedPageBreak/>
        <w:t>закона или устава, в едномесечен срок от узнаване на решението, но не по-късно от една година от датата на вземане на решението.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17 (1) Всеки член на общото събрание има право на един глас.</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 въпроси, които не са включени в дневния ред, не може да се вземат решения.</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r>
        <w:rPr>
          <w:b/>
          <w:sz w:val="28"/>
          <w:szCs w:val="28"/>
          <w:u w:val="single"/>
          <w:lang w:val="bg-BG"/>
        </w:rPr>
        <w:t>НАСТОЯТЕЛСТВО</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Чл.18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Свиква общо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Осигурява изпълнението на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Подготвя и внася в общото събрание проект за бюджета на сдружението и утвърждава щата му;</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Подготвя и внася в общото събрание отчет за дейността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Назначава секретаря на сдружението, утвърждава длъжностната му характеристика и определя трудовото му възнаграждение;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Настоятелството взема решение с обикновено мнозинство повече от половината на членовете си;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з/ Взема решения за сключване на договори със специалисти и други лица, необходими за осъществяване на дейността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и/ Взема решения по всички въпроси, които по закон или съгласно устава не спадат в правата на друг орган.</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Настоятелството може да взема решения, ако на заседанието присъстват повече от половината от неговите членове.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Присъстващо е и лице, с което има двустранна телефонна или  друга връзка, гарантираща установяването на личността му и позволяваща участието в обсъждането и вземането на решения. Гласуването на този член се удостоверява в протокола от председателстващия заседанието. </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Настоятелството взема решенията си с мнозинство повече от половината от членовете си.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Настоятелството може да вземе решение и без да бъде провеждано заседание, ако протоколът от взетото решение бъде подписан без забележки и възражения от всички членове на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ПРЕДСЕДАТЕЛ</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19 (1) Председателят на сдружението е член на настоятелството и си избира от общото събрание за срок от 3 години с граждански или трудов договор определен от Настоятелството съобразно цялостната дейност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Председателят:</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Организира дейността на сдружението съобразно закона, устава и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Представлява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Свиква и ръководи заседания на настоятелството и председателства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Ръководи текущата дейност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Отчита дейността си пред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Сключва и прекратява трудовите договори със служителите съобразно бюджета на сдружението и въз основа решение на настоятелството.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ПРОВЕРИТЕЛНА  КОМИСИЯ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20 (1) Проверителната комисия се състои най-малко от трима членове избирани за срок от 3 години.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lastRenderedPageBreak/>
        <w:t xml:space="preserve">                        (2)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правна линия - съпрузи, братя, сестри и роднини по сватовство от първа степен.</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ИМУЩЕСТВО И ФИНАСИРАНЕ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C32070" w:rsidRDefault="00C32070" w:rsidP="00C32070">
      <w:pPr>
        <w:tabs>
          <w:tab w:val="left" w:pos="8670"/>
        </w:tabs>
        <w:spacing w:after="0" w:line="240" w:lineRule="auto"/>
        <w:jc w:val="both"/>
        <w:rPr>
          <w:sz w:val="28"/>
          <w:szCs w:val="28"/>
          <w:lang w:val="bg-BG"/>
        </w:rPr>
      </w:pPr>
      <w:r>
        <w:rPr>
          <w:sz w:val="28"/>
          <w:szCs w:val="28"/>
          <w:lang w:val="bg-BG"/>
        </w:rPr>
        <w:tab/>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23 Сдружението набира средства от следните източници: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Членски внос;</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Културно - просветна и информационна дейност;</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Субсидия от държавния и общинските бюджети;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Наеми от движимо и недвижимо имущество;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Дарения, завещания;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Други приходи.</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24. Недвижимото и движимото имущество, собственост на  сдружението, както и приходите от него не подлежат на принудително изпълнение освен на вземанията, произтичащи от трудови правоотношения.</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25 (1)Настоятелството изготвя годишния отчет за приходите и разходите, които се приемат от общото събрание.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(2)Отчета за изразходваните от бюджета средства се представя в общината, на чиято територия се намира сдружението.</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lang w:val="bg-BG"/>
        </w:rPr>
      </w:pPr>
      <w:r>
        <w:rPr>
          <w:b/>
          <w:sz w:val="28"/>
          <w:szCs w:val="28"/>
          <w:lang w:val="bg-BG"/>
        </w:rPr>
        <w:t>ПРЕКРАТЯВАНЕ</w:t>
      </w:r>
    </w:p>
    <w:p w:rsidR="00C32070" w:rsidRDefault="00C32070" w:rsidP="00C32070">
      <w:pPr>
        <w:tabs>
          <w:tab w:val="left" w:pos="851"/>
          <w:tab w:val="left" w:pos="993"/>
          <w:tab w:val="left" w:pos="1418"/>
          <w:tab w:val="left" w:pos="1560"/>
          <w:tab w:val="left" w:pos="1843"/>
          <w:tab w:val="left" w:pos="2835"/>
          <w:tab w:val="left" w:pos="2977"/>
          <w:tab w:val="left" w:pos="3119"/>
        </w:tabs>
        <w:spacing w:after="0" w:line="240" w:lineRule="auto"/>
        <w:rPr>
          <w:b/>
          <w:sz w:val="28"/>
          <w:szCs w:val="28"/>
          <w:lang w:val="bg-BG"/>
        </w:rPr>
      </w:pPr>
      <w:r>
        <w:rPr>
          <w:b/>
          <w:sz w:val="28"/>
          <w:szCs w:val="28"/>
          <w:lang w:val="bg-BG"/>
        </w:rPr>
        <w:t xml:space="preserve">         </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b/>
          <w:sz w:val="28"/>
          <w:szCs w:val="28"/>
          <w:lang w:val="bg-BG"/>
        </w:rPr>
        <w:t xml:space="preserve">            </w:t>
      </w:r>
      <w:r>
        <w:rPr>
          <w:sz w:val="28"/>
          <w:szCs w:val="28"/>
          <w:lang w:val="bg-BG"/>
        </w:rPr>
        <w:t>Чл. 26 (1) 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съвет, ако: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Дейността му не се използва според целите и предмета на дейността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Имуществото му не се използва според целите и предмета на дейността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Е налице трайна невъзможност сдружението да действа или не развива дейност за периода от две години. В тези случаи министърът на културата изпраща сигнал до прокурора за констатирана липса на дейност на сдружението.</w:t>
      </w:r>
    </w:p>
    <w:p w:rsidR="00C32070" w:rsidRDefault="00C32070" w:rsidP="00C3207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C32070" w:rsidRDefault="00C32070" w:rsidP="00C32070">
      <w:pPr>
        <w:tabs>
          <w:tab w:val="left" w:pos="709"/>
          <w:tab w:val="left" w:pos="993"/>
          <w:tab w:val="left" w:pos="1418"/>
          <w:tab w:val="left" w:pos="1560"/>
          <w:tab w:val="left" w:pos="1843"/>
          <w:tab w:val="left" w:pos="1985"/>
          <w:tab w:val="left" w:pos="2127"/>
          <w:tab w:val="left" w:pos="2835"/>
          <w:tab w:val="left" w:pos="2977"/>
          <w:tab w:val="left" w:pos="3119"/>
        </w:tabs>
        <w:spacing w:after="0" w:line="240" w:lineRule="auto"/>
        <w:jc w:val="both"/>
        <w:rPr>
          <w:sz w:val="28"/>
          <w:szCs w:val="28"/>
          <w:lang w:val="bg-BG"/>
        </w:rPr>
      </w:pPr>
      <w:r>
        <w:rPr>
          <w:sz w:val="28"/>
          <w:szCs w:val="28"/>
          <w:lang w:val="bg-BG"/>
        </w:rPr>
        <w:t xml:space="preserve">            Уставът е приет с направените промени от общото събрание на членовете на Сдружение Народно читалище „Димитър Иванов Полянов - 1870” село Гарван на 19. 03. 2010 година.</w:t>
      </w:r>
    </w:p>
    <w:p w:rsidR="00C32070" w:rsidRDefault="00C32070" w:rsidP="00C32070">
      <w:pPr>
        <w:rPr>
          <w:lang w:val="bg-BG"/>
        </w:rPr>
      </w:pPr>
    </w:p>
    <w:p w:rsidR="007F3597" w:rsidRDefault="007F3597" w:rsidP="000F0D64">
      <w:pPr>
        <w:spacing w:after="0" w:line="240" w:lineRule="auto"/>
        <w:jc w:val="center"/>
        <w:rPr>
          <w:rFonts w:ascii="Times New Roman" w:eastAsiaTheme="minorHAnsi" w:hAnsi="Times New Roman"/>
          <w:b/>
          <w:sz w:val="28"/>
          <w:szCs w:val="28"/>
          <w:u w:val="single"/>
          <w:lang w:val="bg-BG"/>
        </w:rPr>
      </w:pPr>
    </w:p>
    <w:p w:rsidR="000F0D64" w:rsidRDefault="000F0D64" w:rsidP="000F0D64">
      <w:pPr>
        <w:spacing w:after="0" w:line="240" w:lineRule="auto"/>
        <w:jc w:val="center"/>
        <w:rPr>
          <w:rFonts w:ascii="Times New Roman" w:eastAsiaTheme="minorHAnsi" w:hAnsi="Times New Roman"/>
          <w:b/>
          <w:sz w:val="28"/>
          <w:szCs w:val="28"/>
          <w:u w:val="single"/>
          <w:lang w:val="bg-BG"/>
        </w:rPr>
      </w:pPr>
      <w:r>
        <w:rPr>
          <w:rFonts w:ascii="Times New Roman" w:eastAsiaTheme="minorHAnsi" w:hAnsi="Times New Roman"/>
          <w:b/>
          <w:sz w:val="28"/>
          <w:szCs w:val="28"/>
          <w:u w:val="single"/>
          <w:lang w:val="bg-BG"/>
        </w:rPr>
        <w:t>НАРОДНО ЧИТЕЛИЩЕ „ДИМИТЪР ИВАНОВ ПОЛЯНОВ - 1870“</w:t>
      </w:r>
    </w:p>
    <w:p w:rsidR="000F0D64" w:rsidRDefault="000F0D64" w:rsidP="000F0D64">
      <w:pPr>
        <w:spacing w:after="0" w:line="240" w:lineRule="auto"/>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с. Гарван, обл. Силистра, ул. „Първа“, № 14</w:t>
      </w:r>
    </w:p>
    <w:p w:rsidR="000F0D64" w:rsidRDefault="000F0D64" w:rsidP="000F0D64">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lang w:val="bg-BG"/>
        </w:rPr>
        <w:t>е</w:t>
      </w:r>
      <w:r>
        <w:rPr>
          <w:rFonts w:ascii="Times New Roman" w:eastAsiaTheme="minorHAnsi" w:hAnsi="Times New Roman"/>
          <w:b/>
          <w:sz w:val="24"/>
          <w:szCs w:val="24"/>
        </w:rPr>
        <w:t>-mail</w:t>
      </w:r>
      <w:r>
        <w:rPr>
          <w:rFonts w:ascii="Times New Roman" w:eastAsiaTheme="minorHAnsi" w:hAnsi="Times New Roman"/>
          <w:b/>
          <w:sz w:val="24"/>
          <w:szCs w:val="24"/>
          <w:lang w:val="bg-BG"/>
        </w:rPr>
        <w:t xml:space="preserve">: </w:t>
      </w:r>
      <w:r>
        <w:rPr>
          <w:rFonts w:ascii="Times New Roman" w:eastAsiaTheme="minorHAnsi" w:hAnsi="Times New Roman"/>
          <w:b/>
          <w:sz w:val="24"/>
          <w:szCs w:val="24"/>
        </w:rPr>
        <w:t>chitalishte_garvan@abv.bg</w:t>
      </w:r>
    </w:p>
    <w:p w:rsidR="000F0D64" w:rsidRDefault="000F0D64" w:rsidP="000F0D64">
      <w:pPr>
        <w:spacing w:after="0" w:line="240" w:lineRule="auto"/>
        <w:jc w:val="center"/>
        <w:rPr>
          <w:rFonts w:ascii="Times New Roman" w:eastAsiaTheme="minorHAnsi" w:hAnsi="Times New Roman"/>
          <w:b/>
          <w:sz w:val="20"/>
          <w:szCs w:val="20"/>
          <w:lang w:val="bg-BG"/>
        </w:rPr>
      </w:pPr>
    </w:p>
    <w:p w:rsidR="000F0D64" w:rsidRPr="00FF0372" w:rsidRDefault="000F0D64" w:rsidP="000F0D64">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 xml:space="preserve">ИЗВЪРШЕНИ ДЕЙНОСТИ ПО КАЛЕНДАРЕН ПЛАН </w:t>
      </w:r>
    </w:p>
    <w:p w:rsidR="0072343D" w:rsidRDefault="000F0D64" w:rsidP="000F0D64">
      <w:pPr>
        <w:spacing w:after="0" w:line="240" w:lineRule="auto"/>
        <w:jc w:val="center"/>
        <w:rPr>
          <w:rFonts w:ascii="Times New Roman" w:eastAsiaTheme="minorHAnsi" w:hAnsi="Times New Roman"/>
          <w:b/>
          <w:sz w:val="32"/>
          <w:szCs w:val="32"/>
          <w:lang w:val="bg-BG"/>
        </w:rPr>
      </w:pPr>
      <w:r w:rsidRPr="00FF0372">
        <w:rPr>
          <w:rFonts w:ascii="Times New Roman" w:eastAsiaTheme="minorHAnsi" w:hAnsi="Times New Roman"/>
          <w:b/>
          <w:sz w:val="32"/>
          <w:szCs w:val="32"/>
          <w:lang w:val="bg-BG"/>
        </w:rPr>
        <w:t>НА</w:t>
      </w:r>
      <w:r w:rsidR="003628FD">
        <w:rPr>
          <w:rFonts w:ascii="Times New Roman" w:eastAsiaTheme="minorHAnsi" w:hAnsi="Times New Roman"/>
          <w:b/>
          <w:sz w:val="32"/>
          <w:szCs w:val="32"/>
          <w:lang w:val="bg-BG"/>
        </w:rPr>
        <w:t xml:space="preserve"> </w:t>
      </w:r>
      <w:r w:rsidRPr="00FF0372">
        <w:rPr>
          <w:rFonts w:ascii="Times New Roman" w:eastAsiaTheme="minorHAnsi" w:hAnsi="Times New Roman"/>
          <w:b/>
          <w:sz w:val="32"/>
          <w:szCs w:val="32"/>
          <w:lang w:val="bg-BG"/>
        </w:rPr>
        <w:t>НЧ „ДИМИТЪР ИВАНОВ ПОЛЯНОВ - 1870“</w:t>
      </w:r>
      <w:r w:rsidR="0072343D">
        <w:rPr>
          <w:rFonts w:ascii="Times New Roman" w:eastAsiaTheme="minorHAnsi" w:hAnsi="Times New Roman"/>
          <w:b/>
          <w:sz w:val="32"/>
          <w:szCs w:val="32"/>
          <w:lang w:val="bg-BG"/>
        </w:rPr>
        <w:t xml:space="preserve">, </w:t>
      </w:r>
    </w:p>
    <w:p w:rsidR="000F0D64" w:rsidRPr="00FF0372" w:rsidRDefault="0072343D" w:rsidP="000F0D64">
      <w:pPr>
        <w:spacing w:after="0" w:line="240" w:lineRule="auto"/>
        <w:jc w:val="center"/>
        <w:rPr>
          <w:rFonts w:ascii="Times New Roman" w:eastAsiaTheme="minorHAnsi" w:hAnsi="Times New Roman"/>
          <w:b/>
          <w:sz w:val="32"/>
          <w:szCs w:val="32"/>
          <w:lang w:val="bg-BG"/>
        </w:rPr>
      </w:pPr>
      <w:r>
        <w:rPr>
          <w:rFonts w:ascii="Times New Roman" w:eastAsiaTheme="minorHAnsi" w:hAnsi="Times New Roman"/>
          <w:b/>
          <w:sz w:val="32"/>
          <w:szCs w:val="32"/>
          <w:lang w:val="bg-BG"/>
        </w:rPr>
        <w:t>СЕЛО ГАРВАН</w:t>
      </w:r>
      <w:r w:rsidR="000F0D64" w:rsidRPr="00FF0372">
        <w:rPr>
          <w:rFonts w:ascii="Times New Roman" w:eastAsiaTheme="minorHAnsi" w:hAnsi="Times New Roman"/>
          <w:b/>
          <w:sz w:val="32"/>
          <w:szCs w:val="32"/>
          <w:lang w:val="bg-BG"/>
        </w:rPr>
        <w:t xml:space="preserve"> ПРЕЗ 20</w:t>
      </w:r>
      <w:r w:rsidR="005413BC" w:rsidRPr="00CE15A6">
        <w:rPr>
          <w:rFonts w:ascii="Times New Roman" w:eastAsiaTheme="minorHAnsi" w:hAnsi="Times New Roman"/>
          <w:b/>
          <w:sz w:val="32"/>
          <w:szCs w:val="32"/>
          <w:lang w:val="bg-BG"/>
        </w:rPr>
        <w:t>20</w:t>
      </w:r>
      <w:r w:rsidR="002C6524" w:rsidRPr="00FF0372">
        <w:rPr>
          <w:rFonts w:ascii="Times New Roman" w:eastAsiaTheme="minorHAnsi" w:hAnsi="Times New Roman"/>
          <w:b/>
          <w:sz w:val="32"/>
          <w:szCs w:val="32"/>
          <w:lang w:val="bg-BG"/>
        </w:rPr>
        <w:t xml:space="preserve"> </w:t>
      </w:r>
      <w:r w:rsidR="000F0D64" w:rsidRPr="00FF0372">
        <w:rPr>
          <w:rFonts w:ascii="Times New Roman" w:eastAsiaTheme="minorHAnsi" w:hAnsi="Times New Roman"/>
          <w:b/>
          <w:sz w:val="32"/>
          <w:szCs w:val="32"/>
          <w:lang w:val="bg-BG"/>
        </w:rPr>
        <w:t>ГОДИНА</w:t>
      </w:r>
    </w:p>
    <w:p w:rsidR="000F0D64" w:rsidRDefault="000F0D64" w:rsidP="000F0D64">
      <w:pPr>
        <w:tabs>
          <w:tab w:val="left" w:pos="3480"/>
        </w:tabs>
        <w:spacing w:after="0" w:line="240" w:lineRule="auto"/>
        <w:ind w:hanging="142"/>
        <w:rPr>
          <w:rFonts w:ascii="Times New Roman" w:eastAsiaTheme="minorHAnsi" w:hAnsi="Times New Roman"/>
          <w:sz w:val="32"/>
          <w:szCs w:val="32"/>
          <w:lang w:val="bg-BG"/>
        </w:rPr>
      </w:pPr>
      <w:r>
        <w:rPr>
          <w:rFonts w:ascii="Times New Roman" w:eastAsiaTheme="minorHAnsi" w:hAnsi="Times New Roman"/>
          <w:sz w:val="32"/>
          <w:szCs w:val="32"/>
          <w:lang w:val="bg-BG"/>
        </w:rPr>
        <w:tab/>
      </w:r>
      <w:r>
        <w:rPr>
          <w:rFonts w:ascii="Times New Roman" w:eastAsiaTheme="minorHAnsi" w:hAnsi="Times New Roman"/>
          <w:sz w:val="32"/>
          <w:szCs w:val="32"/>
          <w:lang w:val="bg-BG"/>
        </w:rPr>
        <w:tab/>
      </w:r>
    </w:p>
    <w:p w:rsidR="004258D7" w:rsidRDefault="000F0D64" w:rsidP="007B787D">
      <w:pPr>
        <w:spacing w:after="0" w:line="240" w:lineRule="auto"/>
        <w:ind w:hanging="142"/>
        <w:jc w:val="both"/>
        <w:rPr>
          <w:rFonts w:asciiTheme="minorHAnsi" w:eastAsiaTheme="minorHAnsi" w:hAnsiTheme="minorHAnsi" w:cstheme="minorBidi"/>
          <w:sz w:val="28"/>
          <w:szCs w:val="28"/>
          <w:lang w:val="bg-BG"/>
        </w:rPr>
      </w:pPr>
      <w:r>
        <w:rPr>
          <w:rFonts w:ascii="Times New Roman" w:eastAsiaTheme="minorHAnsi" w:hAnsi="Times New Roman"/>
          <w:sz w:val="28"/>
          <w:szCs w:val="28"/>
          <w:lang w:val="bg-BG"/>
        </w:rPr>
        <w:t xml:space="preserve">           </w:t>
      </w:r>
      <w:r w:rsidR="004258D7" w:rsidRPr="00CE15A6">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Читалищ</w:t>
      </w:r>
      <w:r w:rsidR="004258D7">
        <w:rPr>
          <w:rFonts w:asciiTheme="minorHAnsi" w:eastAsiaTheme="minorHAnsi" w:hAnsiTheme="minorHAnsi" w:cstheme="minorBidi"/>
          <w:sz w:val="28"/>
          <w:szCs w:val="28"/>
          <w:lang w:val="bg-BG"/>
        </w:rPr>
        <w:t xml:space="preserve">ата - </w:t>
      </w:r>
      <w:r>
        <w:rPr>
          <w:rFonts w:asciiTheme="minorHAnsi" w:eastAsiaTheme="minorHAnsi" w:hAnsiTheme="minorHAnsi" w:cstheme="minorBidi"/>
          <w:sz w:val="28"/>
          <w:szCs w:val="28"/>
          <w:lang w:val="bg-BG"/>
        </w:rPr>
        <w:t xml:space="preserve"> </w:t>
      </w:r>
      <w:r w:rsidR="004258D7">
        <w:rPr>
          <w:rFonts w:asciiTheme="minorHAnsi" w:eastAsiaTheme="minorHAnsi" w:hAnsiTheme="minorHAnsi" w:cstheme="minorBidi"/>
          <w:sz w:val="28"/>
          <w:szCs w:val="28"/>
          <w:lang w:val="bg-BG"/>
        </w:rPr>
        <w:t xml:space="preserve">важни центрове на местните общности. Пазители и разпространители на българската култура, съчетавайки традиционни, утвърдени и популярни дейности, и нови модерни стратегии за устойчиво развитие.  </w:t>
      </w:r>
    </w:p>
    <w:p w:rsidR="000F0D64" w:rsidRDefault="004258D7" w:rsidP="004258D7">
      <w:pPr>
        <w:spacing w:after="0" w:line="240" w:lineRule="auto"/>
        <w:ind w:hanging="142"/>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Читалищата в България са </w:t>
      </w:r>
      <w:r w:rsidR="000F0D64">
        <w:rPr>
          <w:rFonts w:asciiTheme="minorHAnsi" w:eastAsiaTheme="minorHAnsi" w:hAnsiTheme="minorHAnsi" w:cstheme="minorBidi"/>
          <w:sz w:val="28"/>
          <w:szCs w:val="28"/>
          <w:lang w:val="bg-BG"/>
        </w:rPr>
        <w:t xml:space="preserve"> най – старите организирани структури на гражданското общество в страната.  </w:t>
      </w:r>
    </w:p>
    <w:p w:rsidR="004258D7" w:rsidRDefault="004258D7" w:rsidP="004258D7">
      <w:pPr>
        <w:spacing w:after="0" w:line="240" w:lineRule="auto"/>
        <w:ind w:hanging="142"/>
        <w:rPr>
          <w:rFonts w:asciiTheme="minorHAnsi" w:eastAsiaTheme="minorHAnsi" w:hAnsiTheme="minorHAnsi" w:cstheme="minorBidi"/>
          <w:sz w:val="28"/>
          <w:szCs w:val="28"/>
          <w:lang w:val="bg-BG"/>
        </w:rPr>
      </w:pPr>
    </w:p>
    <w:p w:rsidR="00D078E1" w:rsidRPr="00D078E1" w:rsidRDefault="002862E5" w:rsidP="00D078E1">
      <w:pPr>
        <w:spacing w:after="0" w:line="240" w:lineRule="auto"/>
        <w:ind w:hanging="142"/>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D078E1">
        <w:rPr>
          <w:rFonts w:asciiTheme="minorHAnsi" w:eastAsiaTheme="minorHAnsi" w:hAnsiTheme="minorHAnsi" w:cstheme="minorBidi"/>
          <w:sz w:val="28"/>
          <w:szCs w:val="28"/>
          <w:lang w:val="bg-BG"/>
        </w:rPr>
        <w:t xml:space="preserve">     </w:t>
      </w:r>
      <w:r w:rsidR="00D078E1" w:rsidRPr="00D078E1">
        <w:rPr>
          <w:rFonts w:asciiTheme="minorHAnsi" w:eastAsiaTheme="minorHAnsi" w:hAnsiTheme="minorHAnsi" w:cstheme="minorBidi"/>
          <w:sz w:val="28"/>
          <w:szCs w:val="28"/>
          <w:lang w:val="bg-BG"/>
        </w:rPr>
        <w:t xml:space="preserve">Във връзка с настъпилата епидемиологична обстановка  в България  и мерките за ограничаване разпространението на </w:t>
      </w:r>
      <w:r w:rsidR="00D078E1" w:rsidRPr="00D078E1">
        <w:rPr>
          <w:rFonts w:asciiTheme="minorHAnsi" w:eastAsiaTheme="minorHAnsi" w:hAnsiTheme="minorHAnsi" w:cstheme="minorBidi"/>
          <w:sz w:val="28"/>
          <w:szCs w:val="28"/>
        </w:rPr>
        <w:t>COVID</w:t>
      </w:r>
      <w:r w:rsidR="00D078E1" w:rsidRPr="00D078E1">
        <w:rPr>
          <w:rFonts w:asciiTheme="minorHAnsi" w:eastAsiaTheme="minorHAnsi" w:hAnsiTheme="minorHAnsi" w:cstheme="minorBidi"/>
          <w:sz w:val="28"/>
          <w:szCs w:val="28"/>
          <w:lang w:val="bg-BG"/>
        </w:rPr>
        <w:t xml:space="preserve">  - 19 много от събитията планирани през 2020 година  не се осъществиха.</w:t>
      </w:r>
    </w:p>
    <w:p w:rsidR="002862E5" w:rsidRPr="002862E5" w:rsidRDefault="00D078E1" w:rsidP="002862E5">
      <w:pPr>
        <w:spacing w:after="0" w:line="240" w:lineRule="auto"/>
        <w:ind w:hanging="142"/>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2862E5" w:rsidRPr="002862E5">
        <w:rPr>
          <w:rFonts w:asciiTheme="minorHAnsi" w:eastAsiaTheme="minorHAnsi" w:hAnsiTheme="minorHAnsi" w:cstheme="minorBidi"/>
          <w:sz w:val="28"/>
          <w:szCs w:val="28"/>
          <w:lang w:val="bg-BG"/>
        </w:rPr>
        <w:t>През изминалия отчетен период на 20</w:t>
      </w:r>
      <w:r w:rsidR="002862E5">
        <w:rPr>
          <w:rFonts w:asciiTheme="minorHAnsi" w:eastAsiaTheme="minorHAnsi" w:hAnsiTheme="minorHAnsi" w:cstheme="minorBidi"/>
          <w:sz w:val="28"/>
          <w:szCs w:val="28"/>
          <w:lang w:val="bg-BG"/>
        </w:rPr>
        <w:t>20</w:t>
      </w:r>
      <w:r w:rsidR="002862E5" w:rsidRPr="002862E5">
        <w:rPr>
          <w:rFonts w:asciiTheme="minorHAnsi" w:eastAsiaTheme="minorHAnsi" w:hAnsiTheme="minorHAnsi" w:cstheme="minorBidi"/>
          <w:sz w:val="28"/>
          <w:szCs w:val="28"/>
          <w:lang w:val="bg-BG"/>
        </w:rPr>
        <w:t xml:space="preserve"> година работата на настоятелството, читалищните работници и самодейците</w:t>
      </w:r>
      <w:r>
        <w:rPr>
          <w:rFonts w:asciiTheme="minorHAnsi" w:eastAsiaTheme="minorHAnsi" w:hAnsiTheme="minorHAnsi" w:cstheme="minorBidi"/>
          <w:sz w:val="28"/>
          <w:szCs w:val="28"/>
          <w:lang w:val="bg-BG"/>
        </w:rPr>
        <w:t xml:space="preserve"> беше затруднена, но </w:t>
      </w:r>
      <w:r w:rsidR="002862E5" w:rsidRPr="002862E5">
        <w:rPr>
          <w:rFonts w:asciiTheme="minorHAnsi" w:eastAsiaTheme="minorHAnsi" w:hAnsiTheme="minorHAnsi" w:cstheme="minorBidi"/>
          <w:sz w:val="28"/>
          <w:szCs w:val="28"/>
          <w:lang w:val="bg-BG"/>
        </w:rPr>
        <w:t xml:space="preserve"> продължи </w:t>
      </w:r>
      <w:r>
        <w:rPr>
          <w:rFonts w:asciiTheme="minorHAnsi" w:eastAsiaTheme="minorHAnsi" w:hAnsiTheme="minorHAnsi" w:cstheme="minorBidi"/>
          <w:sz w:val="28"/>
          <w:szCs w:val="28"/>
          <w:lang w:val="bg-BG"/>
        </w:rPr>
        <w:t xml:space="preserve"> до колкото е възможно </w:t>
      </w:r>
      <w:r w:rsidR="002862E5" w:rsidRPr="002862E5">
        <w:rPr>
          <w:rFonts w:asciiTheme="minorHAnsi" w:eastAsiaTheme="minorHAnsi" w:hAnsiTheme="minorHAnsi" w:cstheme="minorBidi"/>
          <w:sz w:val="28"/>
          <w:szCs w:val="28"/>
          <w:lang w:val="bg-BG"/>
        </w:rPr>
        <w:t>с реализирането на поставените</w:t>
      </w:r>
    </w:p>
    <w:p w:rsidR="002862E5" w:rsidRPr="002862E5" w:rsidRDefault="002862E5" w:rsidP="002862E5">
      <w:pPr>
        <w:spacing w:after="0" w:line="240" w:lineRule="auto"/>
        <w:ind w:hanging="142"/>
        <w:jc w:val="center"/>
        <w:rPr>
          <w:rFonts w:asciiTheme="minorHAnsi" w:eastAsiaTheme="minorHAnsi" w:hAnsiTheme="minorHAnsi" w:cstheme="minorBidi"/>
          <w:b/>
          <w:bCs/>
          <w:sz w:val="28"/>
          <w:szCs w:val="28"/>
          <w:u w:val="single"/>
          <w:lang w:val="bg-BG"/>
        </w:rPr>
      </w:pPr>
      <w:r w:rsidRPr="002862E5">
        <w:rPr>
          <w:rFonts w:asciiTheme="minorHAnsi" w:eastAsiaTheme="minorHAnsi" w:hAnsiTheme="minorHAnsi" w:cstheme="minorBidi"/>
          <w:b/>
          <w:bCs/>
          <w:sz w:val="28"/>
          <w:szCs w:val="28"/>
          <w:u w:val="single"/>
          <w:lang w:val="bg-BG"/>
        </w:rPr>
        <w:t>ОСНОВНИ ЦЕЛИ:</w:t>
      </w:r>
    </w:p>
    <w:p w:rsidR="002862E5" w:rsidRPr="002862E5" w:rsidRDefault="002862E5" w:rsidP="0005310F">
      <w:pPr>
        <w:spacing w:after="0" w:line="240" w:lineRule="auto"/>
        <w:ind w:left="142" w:hanging="284"/>
        <w:rPr>
          <w:rFonts w:asciiTheme="minorHAnsi" w:eastAsiaTheme="minorHAnsi" w:hAnsiTheme="minorHAnsi" w:cstheme="minorBidi"/>
          <w:sz w:val="28"/>
          <w:szCs w:val="28"/>
          <w:lang w:val="bg-BG"/>
        </w:rPr>
      </w:pPr>
      <w:r w:rsidRPr="002862E5">
        <w:rPr>
          <w:rFonts w:asciiTheme="minorHAnsi" w:eastAsiaTheme="minorHAnsi" w:hAnsiTheme="minorHAnsi" w:cstheme="minorBidi"/>
          <w:sz w:val="28"/>
          <w:szCs w:val="28"/>
          <w:lang w:val="bg-BG"/>
        </w:rPr>
        <w:t xml:space="preserve">1. Утвърждаване на читалището като обществен и културен център, осигуряващ на гражданите равен достъп до всички видове информация и дейности. </w:t>
      </w:r>
    </w:p>
    <w:p w:rsidR="002862E5" w:rsidRPr="002862E5" w:rsidRDefault="002862E5" w:rsidP="0005310F">
      <w:pPr>
        <w:spacing w:after="0" w:line="240" w:lineRule="auto"/>
        <w:ind w:left="142" w:hanging="284"/>
        <w:rPr>
          <w:rFonts w:asciiTheme="minorHAnsi" w:eastAsiaTheme="minorHAnsi" w:hAnsiTheme="minorHAnsi" w:cstheme="minorBidi"/>
          <w:sz w:val="28"/>
          <w:szCs w:val="28"/>
          <w:lang w:val="bg-BG"/>
        </w:rPr>
      </w:pPr>
      <w:r w:rsidRPr="002862E5">
        <w:rPr>
          <w:rFonts w:asciiTheme="minorHAnsi" w:eastAsiaTheme="minorHAnsi" w:hAnsiTheme="minorHAnsi" w:cstheme="minorBidi"/>
          <w:sz w:val="28"/>
          <w:szCs w:val="28"/>
          <w:lang w:val="bg-BG"/>
        </w:rPr>
        <w:t xml:space="preserve">2. Постоянно обогатяване на библиотечните колекции с традиционни /книжни/ и други носители на информация. </w:t>
      </w:r>
    </w:p>
    <w:p w:rsidR="002862E5" w:rsidRPr="002862E5" w:rsidRDefault="002862E5" w:rsidP="0005310F">
      <w:pPr>
        <w:spacing w:after="0" w:line="240" w:lineRule="auto"/>
        <w:ind w:left="142" w:hanging="284"/>
        <w:rPr>
          <w:rFonts w:asciiTheme="minorHAnsi" w:eastAsiaTheme="minorHAnsi" w:hAnsiTheme="minorHAnsi" w:cstheme="minorBidi"/>
          <w:sz w:val="28"/>
          <w:szCs w:val="28"/>
          <w:lang w:val="bg-BG"/>
        </w:rPr>
      </w:pPr>
      <w:r w:rsidRPr="002862E5">
        <w:rPr>
          <w:rFonts w:asciiTheme="minorHAnsi" w:eastAsiaTheme="minorHAnsi" w:hAnsiTheme="minorHAnsi" w:cstheme="minorBidi"/>
          <w:sz w:val="28"/>
          <w:szCs w:val="28"/>
          <w:lang w:val="bg-BG"/>
        </w:rPr>
        <w:t xml:space="preserve">3. Активно участие със свои инициативи и дейности в културния живот на </w:t>
      </w:r>
      <w:r w:rsidR="0005310F">
        <w:rPr>
          <w:rFonts w:asciiTheme="minorHAnsi" w:eastAsiaTheme="minorHAnsi" w:hAnsiTheme="minorHAnsi" w:cstheme="minorBidi"/>
          <w:sz w:val="28"/>
          <w:szCs w:val="28"/>
          <w:lang w:val="bg-BG"/>
        </w:rPr>
        <w:t xml:space="preserve">   </w:t>
      </w:r>
      <w:r w:rsidRPr="002862E5">
        <w:rPr>
          <w:rFonts w:asciiTheme="minorHAnsi" w:eastAsiaTheme="minorHAnsi" w:hAnsiTheme="minorHAnsi" w:cstheme="minorBidi"/>
          <w:sz w:val="28"/>
          <w:szCs w:val="28"/>
          <w:lang w:val="bg-BG"/>
        </w:rPr>
        <w:t>селото, общината и страната.</w:t>
      </w:r>
    </w:p>
    <w:p w:rsidR="002862E5" w:rsidRPr="002862E5" w:rsidRDefault="0005310F" w:rsidP="0005310F">
      <w:pPr>
        <w:spacing w:after="0" w:line="240" w:lineRule="auto"/>
        <w:ind w:left="142" w:hanging="284"/>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4</w:t>
      </w:r>
      <w:r w:rsidR="002862E5" w:rsidRPr="002862E5">
        <w:rPr>
          <w:rFonts w:asciiTheme="minorHAnsi" w:eastAsiaTheme="minorHAnsi" w:hAnsiTheme="minorHAnsi" w:cstheme="minorBidi"/>
          <w:sz w:val="28"/>
          <w:szCs w:val="28"/>
          <w:lang w:val="bg-BG"/>
        </w:rPr>
        <w:t xml:space="preserve">. Издателската и популяризаторска дейност по повод актуални дати и годишнини от местния и национален календар, включваща изработване </w:t>
      </w:r>
      <w:r w:rsidR="002862E5">
        <w:rPr>
          <w:rFonts w:asciiTheme="minorHAnsi" w:eastAsiaTheme="minorHAnsi" w:hAnsiTheme="minorHAnsi" w:cstheme="minorBidi"/>
          <w:sz w:val="28"/>
          <w:szCs w:val="28"/>
          <w:lang w:val="bg-BG"/>
        </w:rPr>
        <w:t xml:space="preserve">на информационни табла, </w:t>
      </w:r>
      <w:r w:rsidR="002862E5" w:rsidRPr="002862E5">
        <w:rPr>
          <w:rFonts w:asciiTheme="minorHAnsi" w:eastAsiaTheme="minorHAnsi" w:hAnsiTheme="minorHAnsi" w:cstheme="minorBidi"/>
          <w:sz w:val="28"/>
          <w:szCs w:val="28"/>
          <w:lang w:val="bg-BG"/>
        </w:rPr>
        <w:t xml:space="preserve"> мултимедийни презентации и др. </w:t>
      </w:r>
    </w:p>
    <w:p w:rsidR="002862E5" w:rsidRDefault="0005310F" w:rsidP="0005310F">
      <w:pPr>
        <w:tabs>
          <w:tab w:val="left" w:pos="284"/>
        </w:tabs>
        <w:spacing w:after="0" w:line="240" w:lineRule="auto"/>
        <w:ind w:left="142" w:hanging="426"/>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5</w:t>
      </w:r>
      <w:r w:rsidR="002862E5" w:rsidRPr="002862E5">
        <w:rPr>
          <w:rFonts w:asciiTheme="minorHAnsi" w:eastAsiaTheme="minorHAnsi" w:hAnsiTheme="minorHAnsi" w:cstheme="minorBidi"/>
          <w:sz w:val="28"/>
          <w:szCs w:val="28"/>
          <w:lang w:val="bg-BG"/>
        </w:rPr>
        <w:t>. Утвърждаване ролята на читалището като координационен, експертно-консултантски център за населението</w:t>
      </w:r>
      <w:r w:rsidR="002862E5">
        <w:rPr>
          <w:rFonts w:asciiTheme="minorHAnsi" w:eastAsiaTheme="minorHAnsi" w:hAnsiTheme="minorHAnsi" w:cstheme="minorBidi"/>
          <w:sz w:val="28"/>
          <w:szCs w:val="28"/>
          <w:lang w:val="bg-BG"/>
        </w:rPr>
        <w:t>.</w:t>
      </w:r>
    </w:p>
    <w:p w:rsidR="002862E5" w:rsidRPr="002862E5" w:rsidRDefault="002862E5" w:rsidP="0005310F">
      <w:pPr>
        <w:spacing w:after="0" w:line="240" w:lineRule="auto"/>
        <w:ind w:left="142" w:hanging="284"/>
        <w:rPr>
          <w:rFonts w:asciiTheme="minorHAnsi" w:eastAsiaTheme="minorHAnsi" w:hAnsiTheme="minorHAnsi" w:cstheme="minorBidi"/>
          <w:sz w:val="28"/>
          <w:szCs w:val="28"/>
          <w:lang w:val="bg-BG"/>
        </w:rPr>
      </w:pPr>
      <w:r w:rsidRPr="002862E5">
        <w:rPr>
          <w:rFonts w:asciiTheme="minorHAnsi" w:eastAsiaTheme="minorHAnsi" w:hAnsiTheme="minorHAnsi" w:cstheme="minorBidi"/>
          <w:sz w:val="28"/>
          <w:szCs w:val="28"/>
          <w:lang w:val="bg-BG"/>
        </w:rPr>
        <w:t xml:space="preserve"> </w:t>
      </w:r>
      <w:r w:rsidR="0005310F">
        <w:rPr>
          <w:rFonts w:asciiTheme="minorHAnsi" w:eastAsiaTheme="minorHAnsi" w:hAnsiTheme="minorHAnsi" w:cstheme="minorBidi"/>
          <w:sz w:val="28"/>
          <w:szCs w:val="28"/>
          <w:lang w:val="bg-BG"/>
        </w:rPr>
        <w:t>6</w:t>
      </w:r>
      <w:r w:rsidRPr="002862E5">
        <w:rPr>
          <w:rFonts w:asciiTheme="minorHAnsi" w:eastAsiaTheme="minorHAnsi" w:hAnsiTheme="minorHAnsi" w:cstheme="minorBidi"/>
          <w:sz w:val="28"/>
          <w:szCs w:val="28"/>
          <w:lang w:val="bg-BG"/>
        </w:rPr>
        <w:t xml:space="preserve">. Разширяване контактите и партньорствата с институции, обществени организации, НПО, сдружения, съюзи. </w:t>
      </w:r>
    </w:p>
    <w:p w:rsidR="002862E5" w:rsidRPr="002862E5" w:rsidRDefault="0005310F" w:rsidP="002862E5">
      <w:pPr>
        <w:spacing w:after="0" w:line="240" w:lineRule="auto"/>
        <w:ind w:hanging="142"/>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7</w:t>
      </w:r>
      <w:r w:rsidR="002862E5" w:rsidRPr="002862E5">
        <w:rPr>
          <w:rFonts w:asciiTheme="minorHAnsi" w:eastAsiaTheme="minorHAnsi" w:hAnsiTheme="minorHAnsi" w:cstheme="minorBidi"/>
          <w:sz w:val="28"/>
          <w:szCs w:val="28"/>
          <w:lang w:val="bg-BG"/>
        </w:rPr>
        <w:t>.</w:t>
      </w:r>
      <w:r>
        <w:rPr>
          <w:rFonts w:asciiTheme="minorHAnsi" w:eastAsiaTheme="minorHAnsi" w:hAnsiTheme="minorHAnsi" w:cstheme="minorBidi"/>
          <w:sz w:val="28"/>
          <w:szCs w:val="28"/>
          <w:lang w:val="bg-BG"/>
        </w:rPr>
        <w:t xml:space="preserve"> </w:t>
      </w:r>
      <w:r w:rsidR="002862E5" w:rsidRPr="002862E5">
        <w:rPr>
          <w:rFonts w:asciiTheme="minorHAnsi" w:eastAsiaTheme="minorHAnsi" w:hAnsiTheme="minorHAnsi" w:cstheme="minorBidi"/>
          <w:sz w:val="28"/>
          <w:szCs w:val="28"/>
          <w:lang w:val="bg-BG"/>
        </w:rPr>
        <w:t xml:space="preserve">Участие в проекти на регионално и национално ниво. </w:t>
      </w:r>
    </w:p>
    <w:p w:rsidR="000F0D64" w:rsidRPr="00812ED8" w:rsidRDefault="0049278B" w:rsidP="0049278B">
      <w:pPr>
        <w:spacing w:after="0" w:line="240" w:lineRule="auto"/>
        <w:ind w:hanging="142"/>
        <w:jc w:val="center"/>
        <w:rPr>
          <w:rFonts w:asciiTheme="minorHAnsi" w:eastAsiaTheme="minorHAnsi" w:hAnsiTheme="minorHAnsi" w:cstheme="minorBidi"/>
          <w:b/>
          <w:sz w:val="28"/>
          <w:szCs w:val="28"/>
          <w:lang w:val="bg-BG"/>
        </w:rPr>
      </w:pPr>
      <w:r w:rsidRPr="0049278B">
        <w:rPr>
          <w:rFonts w:asciiTheme="minorHAnsi" w:eastAsiaTheme="minorHAnsi" w:hAnsiTheme="minorHAnsi" w:cstheme="minorBidi"/>
          <w:b/>
          <w:sz w:val="28"/>
          <w:szCs w:val="28"/>
          <w:lang w:val="bg-BG"/>
        </w:rPr>
        <w:t xml:space="preserve">ДЕЙНОТИ </w:t>
      </w:r>
      <w:r w:rsidRPr="00812ED8">
        <w:rPr>
          <w:rFonts w:asciiTheme="minorHAnsi" w:eastAsiaTheme="minorHAnsi" w:hAnsiTheme="minorHAnsi" w:cstheme="minorBidi"/>
          <w:b/>
          <w:sz w:val="28"/>
          <w:szCs w:val="28"/>
          <w:lang w:val="bg-BG"/>
        </w:rPr>
        <w:t>И МЕРОПРИЯТИЯ:</w:t>
      </w:r>
    </w:p>
    <w:p w:rsidR="000F0D64" w:rsidRPr="00812ED8" w:rsidRDefault="000F0D64" w:rsidP="000F0D64">
      <w:pPr>
        <w:spacing w:after="0" w:line="240" w:lineRule="auto"/>
        <w:jc w:val="both"/>
        <w:rPr>
          <w:rFonts w:asciiTheme="minorHAnsi" w:eastAsiaTheme="minorHAnsi" w:hAnsiTheme="minorHAnsi" w:cstheme="minorBidi"/>
          <w:sz w:val="28"/>
          <w:szCs w:val="28"/>
          <w:lang w:val="bg-BG"/>
        </w:rPr>
      </w:pPr>
      <w:r w:rsidRPr="00812ED8">
        <w:rPr>
          <w:rFonts w:asciiTheme="minorHAnsi" w:eastAsiaTheme="minorHAnsi" w:hAnsiTheme="minorHAnsi" w:cstheme="minorBidi"/>
          <w:b/>
          <w:sz w:val="28"/>
          <w:szCs w:val="28"/>
          <w:lang w:val="bg-BG"/>
        </w:rPr>
        <w:t xml:space="preserve">             Библиотечната дейност</w:t>
      </w:r>
      <w:r w:rsidRPr="00812ED8">
        <w:rPr>
          <w:rFonts w:asciiTheme="minorHAnsi" w:eastAsiaTheme="minorHAnsi" w:hAnsiTheme="minorHAnsi" w:cstheme="minorBidi"/>
          <w:sz w:val="28"/>
          <w:szCs w:val="28"/>
          <w:lang w:val="bg-BG"/>
        </w:rPr>
        <w:t xml:space="preserve"> е формата, чрез която читалището реализира задачата си за разширяване и обогатяване на знанията и интереса към наука, изкуство и култура у местното население.</w:t>
      </w:r>
    </w:p>
    <w:p w:rsidR="000F0D64" w:rsidRDefault="000F0D64" w:rsidP="000F0D64">
      <w:pPr>
        <w:spacing w:after="0" w:line="240" w:lineRule="auto"/>
        <w:jc w:val="both"/>
        <w:rPr>
          <w:rFonts w:asciiTheme="minorHAnsi" w:eastAsiaTheme="minorHAnsi" w:hAnsiTheme="minorHAnsi" w:cstheme="minorBidi"/>
          <w:sz w:val="28"/>
          <w:szCs w:val="28"/>
          <w:lang w:val="bg-BG"/>
        </w:rPr>
      </w:pPr>
      <w:r w:rsidRPr="00812ED8">
        <w:rPr>
          <w:rFonts w:asciiTheme="minorHAnsi" w:eastAsiaTheme="minorHAnsi" w:hAnsiTheme="minorHAnsi" w:cstheme="minorBidi"/>
          <w:sz w:val="28"/>
          <w:szCs w:val="28"/>
          <w:lang w:val="bg-BG"/>
        </w:rPr>
        <w:t xml:space="preserve">             В съзнанието си свързваме „библиотека” с мястото, откъдето можем</w:t>
      </w:r>
      <w:r>
        <w:rPr>
          <w:rFonts w:asciiTheme="minorHAnsi" w:eastAsiaTheme="minorHAnsi" w:hAnsiTheme="minorHAnsi" w:cstheme="minorBidi"/>
          <w:sz w:val="28"/>
          <w:szCs w:val="28"/>
          <w:lang w:val="bg-BG"/>
        </w:rPr>
        <w:t xml:space="preserve"> да си вземем да прочетем книга, да потърсим специализирана литература, да разгледаме вестник или списание. </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Библиотеката, в която днес влизаме, е нещо различно, нетрадиционно. Тя е модернизирана, оборудвана с компютри, предлагаща услуги, различни от тия, с които сме свикнали. </w:t>
      </w:r>
    </w:p>
    <w:p w:rsidR="002C652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В момента нашата библиотека разполага със 1</w:t>
      </w:r>
      <w:r w:rsidR="00BC7DD6">
        <w:rPr>
          <w:rFonts w:asciiTheme="minorHAnsi" w:eastAsiaTheme="minorHAnsi" w:hAnsiTheme="minorHAnsi" w:cstheme="minorBidi"/>
          <w:sz w:val="28"/>
          <w:szCs w:val="28"/>
          <w:lang w:val="bg-BG"/>
        </w:rPr>
        <w:t>2 671</w:t>
      </w:r>
      <w:r>
        <w:rPr>
          <w:rFonts w:asciiTheme="minorHAnsi" w:eastAsiaTheme="minorHAnsi" w:hAnsiTheme="minorHAnsi" w:cstheme="minorBidi"/>
          <w:sz w:val="28"/>
          <w:szCs w:val="28"/>
          <w:lang w:val="bg-BG"/>
        </w:rPr>
        <w:t xml:space="preserve"> тома литература – художествена литература, отраслова, детска художествена, детска отраслова.  Стремежа ни е непрекъснато да обогатяваме фонда и  с литература, която да задоволи потребностите на нашите читатели от всички възрасти. </w:t>
      </w:r>
    </w:p>
    <w:p w:rsidR="000F0D64"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Библиотеката към читалището увеличи своя фонд за отчетния период 01.01.-31.12.20</w:t>
      </w:r>
      <w:r w:rsidR="00BC7DD6">
        <w:rPr>
          <w:rFonts w:asciiTheme="minorHAnsi" w:eastAsiaTheme="minorHAnsi" w:hAnsiTheme="minorHAnsi" w:cstheme="minorBidi"/>
          <w:sz w:val="28"/>
          <w:szCs w:val="28"/>
          <w:lang w:val="bg-BG"/>
        </w:rPr>
        <w:t>20</w:t>
      </w:r>
      <w:r w:rsidR="00C65029">
        <w:rPr>
          <w:rFonts w:asciiTheme="minorHAnsi" w:eastAsiaTheme="minorHAnsi" w:hAnsiTheme="minorHAnsi" w:cstheme="minorBidi"/>
          <w:sz w:val="28"/>
          <w:szCs w:val="28"/>
          <w:lang w:val="bg-BG"/>
        </w:rPr>
        <w:t xml:space="preserve"> година с общо 2</w:t>
      </w:r>
      <w:r w:rsidR="00BC7DD6">
        <w:rPr>
          <w:rFonts w:asciiTheme="minorHAnsi" w:eastAsiaTheme="minorHAnsi" w:hAnsiTheme="minorHAnsi" w:cstheme="minorBidi"/>
          <w:sz w:val="28"/>
          <w:szCs w:val="28"/>
          <w:lang w:val="bg-BG"/>
        </w:rPr>
        <w:t>32</w:t>
      </w:r>
      <w:r>
        <w:rPr>
          <w:rFonts w:asciiTheme="minorHAnsi" w:eastAsiaTheme="minorHAnsi" w:hAnsiTheme="minorHAnsi" w:cstheme="minorBidi"/>
          <w:sz w:val="28"/>
          <w:szCs w:val="28"/>
          <w:lang w:val="bg-BG"/>
        </w:rPr>
        <w:t xml:space="preserve"> книги</w:t>
      </w:r>
      <w:r w:rsidR="00C65029">
        <w:rPr>
          <w:rFonts w:asciiTheme="minorHAnsi" w:eastAsiaTheme="minorHAnsi" w:hAnsiTheme="minorHAnsi" w:cstheme="minorBidi"/>
          <w:sz w:val="28"/>
          <w:szCs w:val="28"/>
          <w:lang w:val="bg-BG"/>
        </w:rPr>
        <w:t xml:space="preserve">, като от новопостъпилите дарените книги са </w:t>
      </w:r>
      <w:r w:rsidR="00BC7DD6">
        <w:rPr>
          <w:rFonts w:asciiTheme="minorHAnsi" w:eastAsiaTheme="minorHAnsi" w:hAnsiTheme="minorHAnsi" w:cstheme="minorBidi"/>
          <w:sz w:val="28"/>
          <w:szCs w:val="28"/>
          <w:lang w:val="bg-BG"/>
        </w:rPr>
        <w:t>109</w:t>
      </w:r>
      <w:r w:rsidR="00C65029">
        <w:rPr>
          <w:rFonts w:asciiTheme="minorHAnsi" w:eastAsiaTheme="minorHAnsi" w:hAnsiTheme="minorHAnsi" w:cstheme="minorBidi"/>
          <w:sz w:val="28"/>
          <w:szCs w:val="28"/>
          <w:lang w:val="bg-BG"/>
        </w:rPr>
        <w:t xml:space="preserve"> на брой, набавените чрез абонамент са </w:t>
      </w:r>
      <w:r w:rsidR="00BC7DD6">
        <w:rPr>
          <w:rFonts w:asciiTheme="minorHAnsi" w:eastAsiaTheme="minorHAnsi" w:hAnsiTheme="minorHAnsi" w:cstheme="minorBidi"/>
          <w:sz w:val="28"/>
          <w:szCs w:val="28"/>
          <w:lang w:val="bg-BG"/>
        </w:rPr>
        <w:t>12</w:t>
      </w:r>
      <w:r w:rsidR="00C65029">
        <w:rPr>
          <w:rFonts w:asciiTheme="minorHAnsi" w:eastAsiaTheme="minorHAnsi" w:hAnsiTheme="minorHAnsi" w:cstheme="minorBidi"/>
          <w:sz w:val="28"/>
          <w:szCs w:val="28"/>
          <w:lang w:val="bg-BG"/>
        </w:rPr>
        <w:t xml:space="preserve">, а закупените </w:t>
      </w:r>
      <w:r w:rsidR="00BC7DD6">
        <w:rPr>
          <w:rFonts w:asciiTheme="minorHAnsi" w:eastAsiaTheme="minorHAnsi" w:hAnsiTheme="minorHAnsi" w:cstheme="minorBidi"/>
          <w:sz w:val="28"/>
          <w:szCs w:val="28"/>
          <w:lang w:val="bg-BG"/>
        </w:rPr>
        <w:t xml:space="preserve">по проект към Министерство на културата </w:t>
      </w:r>
      <w:r w:rsidR="00C65029">
        <w:rPr>
          <w:rFonts w:asciiTheme="minorHAnsi" w:eastAsiaTheme="minorHAnsi" w:hAnsiTheme="minorHAnsi" w:cstheme="minorBidi"/>
          <w:sz w:val="28"/>
          <w:szCs w:val="28"/>
          <w:lang w:val="bg-BG"/>
        </w:rPr>
        <w:t>-</w:t>
      </w:r>
      <w:r w:rsidR="00BC7DD6">
        <w:rPr>
          <w:rFonts w:asciiTheme="minorHAnsi" w:eastAsiaTheme="minorHAnsi" w:hAnsiTheme="minorHAnsi" w:cstheme="minorBidi"/>
          <w:sz w:val="28"/>
          <w:szCs w:val="28"/>
          <w:lang w:val="bg-BG"/>
        </w:rPr>
        <w:t xml:space="preserve"> 111</w:t>
      </w:r>
      <w:r w:rsidR="00C65029">
        <w:rPr>
          <w:rFonts w:asciiTheme="minorHAnsi" w:eastAsiaTheme="minorHAnsi" w:hAnsiTheme="minorHAnsi" w:cstheme="minorBidi"/>
          <w:sz w:val="28"/>
          <w:szCs w:val="28"/>
          <w:lang w:val="bg-BG"/>
        </w:rPr>
        <w:t>.</w:t>
      </w:r>
      <w:r>
        <w:rPr>
          <w:rFonts w:asciiTheme="minorHAnsi" w:eastAsiaTheme="minorHAnsi" w:hAnsiTheme="minorHAnsi" w:cstheme="minorBidi"/>
          <w:sz w:val="28"/>
          <w:szCs w:val="28"/>
          <w:lang w:val="bg-BG"/>
        </w:rPr>
        <w:t xml:space="preserve"> Всички са заведени в Инвентарната книга на библиотеката</w:t>
      </w:r>
      <w:r w:rsidR="00C1681B">
        <w:rPr>
          <w:rFonts w:asciiTheme="minorHAnsi" w:eastAsiaTheme="minorHAnsi" w:hAnsiTheme="minorHAnsi" w:cstheme="minorBidi"/>
          <w:sz w:val="28"/>
          <w:szCs w:val="28"/>
          <w:lang w:val="bg-BG"/>
        </w:rPr>
        <w:t xml:space="preserve"> и отразени в Книгата за движение на библиотечния фонд</w:t>
      </w:r>
      <w:r>
        <w:rPr>
          <w:rFonts w:asciiTheme="minorHAnsi" w:eastAsiaTheme="minorHAnsi" w:hAnsiTheme="minorHAnsi" w:cstheme="minorBidi"/>
          <w:sz w:val="28"/>
          <w:szCs w:val="28"/>
          <w:lang w:val="bg-BG"/>
        </w:rPr>
        <w:t xml:space="preserve">. </w:t>
      </w:r>
    </w:p>
    <w:p w:rsidR="00C1681B" w:rsidRDefault="00C1681B"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lastRenderedPageBreak/>
        <w:t xml:space="preserve">               През 20</w:t>
      </w:r>
      <w:r w:rsidR="00E057A3">
        <w:rPr>
          <w:rFonts w:asciiTheme="minorHAnsi" w:eastAsiaTheme="minorHAnsi" w:hAnsiTheme="minorHAnsi" w:cstheme="minorBidi"/>
          <w:sz w:val="28"/>
          <w:szCs w:val="28"/>
          <w:lang w:val="bg-BG"/>
        </w:rPr>
        <w:t>20</w:t>
      </w:r>
      <w:r w:rsidR="000F0D64">
        <w:rPr>
          <w:rFonts w:asciiTheme="minorHAnsi" w:eastAsiaTheme="minorHAnsi" w:hAnsiTheme="minorHAnsi" w:cstheme="minorBidi"/>
          <w:sz w:val="28"/>
          <w:szCs w:val="28"/>
          <w:lang w:val="bg-BG"/>
        </w:rPr>
        <w:t xml:space="preserve"> година се извърши периодично прочистване на библиотечните фондове</w:t>
      </w:r>
      <w:r w:rsidR="0083604A">
        <w:rPr>
          <w:rFonts w:asciiTheme="minorHAnsi" w:eastAsiaTheme="minorHAnsi" w:hAnsiTheme="minorHAnsi" w:cstheme="minorBidi"/>
          <w:sz w:val="28"/>
          <w:szCs w:val="28"/>
          <w:lang w:val="bg-BG"/>
        </w:rPr>
        <w:t>.</w:t>
      </w:r>
    </w:p>
    <w:p w:rsidR="000F0D64" w:rsidRDefault="00C1681B"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В края на отчетния период се извърши частична инвентаризация на библиотечния фонд. </w:t>
      </w:r>
      <w:r w:rsidR="000F0D64">
        <w:rPr>
          <w:rFonts w:asciiTheme="minorHAnsi" w:eastAsiaTheme="minorHAnsi" w:hAnsiTheme="minorHAnsi" w:cstheme="minorBidi"/>
          <w:sz w:val="28"/>
          <w:szCs w:val="28"/>
          <w:lang w:val="bg-BG"/>
        </w:rPr>
        <w:t xml:space="preserve">     </w:t>
      </w:r>
    </w:p>
    <w:p w:rsidR="0095660C" w:rsidRDefault="000F0D64"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През 20</w:t>
      </w:r>
      <w:r w:rsidR="00E057A3">
        <w:rPr>
          <w:rFonts w:asciiTheme="minorHAnsi" w:eastAsiaTheme="minorHAnsi" w:hAnsiTheme="minorHAnsi" w:cstheme="minorBidi"/>
          <w:sz w:val="28"/>
          <w:szCs w:val="28"/>
          <w:lang w:val="bg-BG"/>
        </w:rPr>
        <w:t>20</w:t>
      </w:r>
      <w:r w:rsidR="00C1681B">
        <w:rPr>
          <w:rFonts w:asciiTheme="minorHAnsi" w:eastAsiaTheme="minorHAnsi" w:hAnsiTheme="minorHAnsi" w:cstheme="minorBidi"/>
          <w:sz w:val="28"/>
          <w:szCs w:val="28"/>
          <w:lang w:val="bg-BG"/>
        </w:rPr>
        <w:t xml:space="preserve"> година регистрираните читатели</w:t>
      </w:r>
      <w:r>
        <w:rPr>
          <w:rFonts w:asciiTheme="minorHAnsi" w:eastAsiaTheme="minorHAnsi" w:hAnsiTheme="minorHAnsi" w:cstheme="minorBidi"/>
          <w:sz w:val="28"/>
          <w:szCs w:val="28"/>
          <w:lang w:val="bg-BG"/>
        </w:rPr>
        <w:t xml:space="preserve"> са </w:t>
      </w:r>
      <w:r w:rsidR="00E057A3">
        <w:rPr>
          <w:rFonts w:asciiTheme="minorHAnsi" w:eastAsiaTheme="minorHAnsi" w:hAnsiTheme="minorHAnsi" w:cstheme="minorBidi"/>
          <w:sz w:val="28"/>
          <w:szCs w:val="28"/>
          <w:lang w:val="bg-BG"/>
        </w:rPr>
        <w:t>28</w:t>
      </w:r>
      <w:r w:rsidR="00C1681B">
        <w:rPr>
          <w:rFonts w:asciiTheme="minorHAnsi" w:eastAsiaTheme="minorHAnsi" w:hAnsiTheme="minorHAnsi" w:cstheme="minorBidi"/>
          <w:sz w:val="28"/>
          <w:szCs w:val="28"/>
          <w:lang w:val="bg-BG"/>
        </w:rPr>
        <w:t>.</w:t>
      </w:r>
      <w:r w:rsidR="003710A3">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За</w:t>
      </w:r>
      <w:r w:rsidR="00C1681B">
        <w:rPr>
          <w:rFonts w:asciiTheme="minorHAnsi" w:eastAsiaTheme="minorHAnsi" w:hAnsiTheme="minorHAnsi" w:cstheme="minorBidi"/>
          <w:sz w:val="28"/>
          <w:szCs w:val="28"/>
          <w:lang w:val="bg-BG"/>
        </w:rPr>
        <w:t xml:space="preserve">етите библиотечни материали </w:t>
      </w:r>
      <w:r w:rsidR="00E057A3">
        <w:rPr>
          <w:rFonts w:asciiTheme="minorHAnsi" w:eastAsiaTheme="minorHAnsi" w:hAnsiTheme="minorHAnsi" w:cstheme="minorBidi"/>
          <w:sz w:val="28"/>
          <w:szCs w:val="28"/>
          <w:lang w:val="bg-BG"/>
        </w:rPr>
        <w:t xml:space="preserve"> </w:t>
      </w:r>
      <w:r w:rsidR="00C1681B">
        <w:rPr>
          <w:rFonts w:asciiTheme="minorHAnsi" w:eastAsiaTheme="minorHAnsi" w:hAnsiTheme="minorHAnsi" w:cstheme="minorBidi"/>
          <w:sz w:val="28"/>
          <w:szCs w:val="28"/>
          <w:lang w:val="bg-BG"/>
        </w:rPr>
        <w:t xml:space="preserve">са </w:t>
      </w:r>
      <w:r w:rsidR="00DC2305">
        <w:rPr>
          <w:rFonts w:asciiTheme="minorHAnsi" w:eastAsiaTheme="minorHAnsi" w:hAnsiTheme="minorHAnsi" w:cstheme="minorBidi"/>
          <w:sz w:val="28"/>
          <w:szCs w:val="28"/>
          <w:lang w:val="bg-BG"/>
        </w:rPr>
        <w:t>388</w:t>
      </w:r>
      <w:r>
        <w:rPr>
          <w:rFonts w:asciiTheme="minorHAnsi" w:eastAsiaTheme="minorHAnsi" w:hAnsiTheme="minorHAnsi" w:cstheme="minorBidi"/>
          <w:sz w:val="28"/>
          <w:szCs w:val="28"/>
          <w:lang w:val="bg-BG"/>
        </w:rPr>
        <w:t xml:space="preserve"> единици. Изводът, който си направихме е, че библиотеката с новата си визия, въпреки лошите демографски показатели за село Гарван, успява да се запази като интересно място за посещение, което осигурява не само възможности за учене през целия живот, но и като място за добра комуникация и социални контакти. За съжаление, интересът на редовните читатели в библиотеката намалява. </w:t>
      </w:r>
      <w:r w:rsidR="0095660C">
        <w:rPr>
          <w:rFonts w:asciiTheme="minorHAnsi" w:eastAsiaTheme="minorHAnsi" w:hAnsiTheme="minorHAnsi" w:cstheme="minorBidi"/>
          <w:sz w:val="28"/>
          <w:szCs w:val="28"/>
          <w:lang w:val="bg-BG"/>
        </w:rPr>
        <w:t xml:space="preserve"> </w:t>
      </w:r>
    </w:p>
    <w:p w:rsidR="00D4623C" w:rsidRDefault="0095660C"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0F0D64">
        <w:rPr>
          <w:rFonts w:asciiTheme="minorHAnsi" w:eastAsiaTheme="minorHAnsi" w:hAnsiTheme="minorHAnsi" w:cstheme="minorBidi"/>
          <w:sz w:val="28"/>
          <w:szCs w:val="28"/>
          <w:lang w:val="bg-BG"/>
        </w:rPr>
        <w:t>През годината на отчетния период направихме целогодишен абонамент за вестниците „Вестник за градината”, „</w:t>
      </w:r>
      <w:r>
        <w:rPr>
          <w:rFonts w:asciiTheme="minorHAnsi" w:eastAsiaTheme="minorHAnsi" w:hAnsiTheme="minorHAnsi" w:cstheme="minorBidi"/>
          <w:sz w:val="28"/>
          <w:szCs w:val="28"/>
          <w:lang w:val="bg-BG"/>
        </w:rPr>
        <w:t>Народен лечител</w:t>
      </w:r>
      <w:r w:rsidR="000F0D64">
        <w:rPr>
          <w:rFonts w:asciiTheme="minorHAnsi" w:eastAsiaTheme="minorHAnsi" w:hAnsiTheme="minorHAnsi" w:cstheme="minorBidi"/>
          <w:sz w:val="28"/>
          <w:szCs w:val="28"/>
          <w:lang w:val="bg-BG"/>
        </w:rPr>
        <w:t>“</w:t>
      </w:r>
      <w:r>
        <w:rPr>
          <w:rFonts w:asciiTheme="minorHAnsi" w:eastAsiaTheme="minorHAnsi" w:hAnsiTheme="minorHAnsi" w:cstheme="minorBidi"/>
          <w:sz w:val="28"/>
          <w:szCs w:val="28"/>
          <w:lang w:val="bg-BG"/>
        </w:rPr>
        <w:t xml:space="preserve">, </w:t>
      </w:r>
      <w:r w:rsidR="000F0D64">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 xml:space="preserve">„Трета възраст” и </w:t>
      </w:r>
      <w:r w:rsidR="000F0D64">
        <w:rPr>
          <w:rFonts w:asciiTheme="minorHAnsi" w:eastAsiaTheme="minorHAnsi" w:hAnsiTheme="minorHAnsi" w:cstheme="minorBidi"/>
          <w:sz w:val="28"/>
          <w:szCs w:val="28"/>
          <w:lang w:val="bg-BG"/>
        </w:rPr>
        <w:t>списанията „</w:t>
      </w:r>
      <w:r>
        <w:rPr>
          <w:rFonts w:asciiTheme="minorHAnsi" w:eastAsiaTheme="minorHAnsi" w:hAnsiTheme="minorHAnsi" w:cstheme="minorBidi"/>
          <w:sz w:val="28"/>
          <w:szCs w:val="28"/>
          <w:lang w:val="bg-BG"/>
        </w:rPr>
        <w:t>Колекция рецепти</w:t>
      </w:r>
      <w:r w:rsidR="000F0D64">
        <w:rPr>
          <w:rFonts w:asciiTheme="minorHAnsi" w:eastAsiaTheme="minorHAnsi" w:hAnsiTheme="minorHAnsi" w:cstheme="minorBidi"/>
          <w:sz w:val="28"/>
          <w:szCs w:val="28"/>
          <w:lang w:val="bg-BG"/>
        </w:rPr>
        <w:t>“, „</w:t>
      </w:r>
      <w:r>
        <w:rPr>
          <w:rFonts w:asciiTheme="minorHAnsi" w:eastAsiaTheme="minorHAnsi" w:hAnsiTheme="minorHAnsi" w:cstheme="minorBidi"/>
          <w:sz w:val="28"/>
          <w:szCs w:val="28"/>
          <w:lang w:val="bg-BG"/>
        </w:rPr>
        <w:t>Вкусна трапеза”</w:t>
      </w:r>
      <w:r w:rsidR="000F0D64">
        <w:rPr>
          <w:rFonts w:asciiTheme="minorHAnsi" w:eastAsiaTheme="minorHAnsi" w:hAnsiTheme="minorHAnsi" w:cstheme="minorBidi"/>
          <w:sz w:val="28"/>
          <w:szCs w:val="28"/>
          <w:lang w:val="bg-BG"/>
        </w:rPr>
        <w:t>, „</w:t>
      </w:r>
      <w:r>
        <w:rPr>
          <w:rFonts w:asciiTheme="minorHAnsi" w:eastAsiaTheme="minorHAnsi" w:hAnsiTheme="minorHAnsi" w:cstheme="minorBidi"/>
          <w:sz w:val="28"/>
          <w:szCs w:val="28"/>
          <w:lang w:val="bg-BG"/>
        </w:rPr>
        <w:t>Приказки Ина</w:t>
      </w:r>
      <w:r w:rsidR="000F0D64">
        <w:rPr>
          <w:rFonts w:asciiTheme="minorHAnsi" w:eastAsiaTheme="minorHAnsi" w:hAnsiTheme="minorHAnsi" w:cstheme="minorBidi"/>
          <w:sz w:val="28"/>
          <w:szCs w:val="28"/>
          <w:lang w:val="bg-BG"/>
        </w:rPr>
        <w:t>“.</w:t>
      </w:r>
      <w:r w:rsidR="007E7D6C">
        <w:rPr>
          <w:rFonts w:asciiTheme="minorHAnsi" w:eastAsiaTheme="minorHAnsi" w:hAnsiTheme="minorHAnsi" w:cstheme="minorBidi"/>
          <w:sz w:val="28"/>
          <w:szCs w:val="28"/>
          <w:lang w:val="bg-BG"/>
        </w:rPr>
        <w:t xml:space="preserve"> Читалището се сдоби и с безплатен целогодишен абонамент на в-к „</w:t>
      </w:r>
      <w:r w:rsidR="00B5547B">
        <w:rPr>
          <w:rFonts w:asciiTheme="minorHAnsi" w:eastAsiaTheme="minorHAnsi" w:hAnsiTheme="minorHAnsi" w:cstheme="minorBidi"/>
          <w:sz w:val="28"/>
          <w:szCs w:val="28"/>
          <w:lang w:val="bg-BG"/>
        </w:rPr>
        <w:t>Читалищен вестник</w:t>
      </w:r>
      <w:r w:rsidR="007E7D6C">
        <w:rPr>
          <w:rFonts w:asciiTheme="minorHAnsi" w:eastAsiaTheme="minorHAnsi" w:hAnsiTheme="minorHAnsi" w:cstheme="minorBidi"/>
          <w:sz w:val="28"/>
          <w:szCs w:val="28"/>
          <w:lang w:val="bg-BG"/>
        </w:rPr>
        <w:t>“ и в-к „Тутракански бряг“.</w:t>
      </w:r>
      <w:r w:rsidR="000F0D64">
        <w:rPr>
          <w:rFonts w:asciiTheme="minorHAnsi" w:eastAsiaTheme="minorHAnsi" w:hAnsiTheme="minorHAnsi" w:cstheme="minorBidi"/>
          <w:sz w:val="28"/>
          <w:szCs w:val="28"/>
          <w:lang w:val="bg-BG"/>
        </w:rPr>
        <w:t xml:space="preserve">    </w:t>
      </w:r>
    </w:p>
    <w:p w:rsidR="000F0D64" w:rsidRDefault="00D4623C" w:rsidP="000F0D64">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0F0D64">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 xml:space="preserve"> </w:t>
      </w:r>
      <w:r w:rsidR="000F0D64">
        <w:rPr>
          <w:rFonts w:asciiTheme="minorHAnsi" w:eastAsiaTheme="minorHAnsi" w:hAnsiTheme="minorHAnsi" w:cstheme="minorBidi"/>
          <w:b/>
          <w:sz w:val="28"/>
          <w:szCs w:val="28"/>
          <w:lang w:val="bg-BG"/>
        </w:rPr>
        <w:t>Художествената самодейност</w:t>
      </w:r>
      <w:r w:rsidR="000F0D64">
        <w:rPr>
          <w:rFonts w:asciiTheme="minorHAnsi" w:eastAsiaTheme="minorHAnsi" w:hAnsiTheme="minorHAnsi" w:cstheme="minorBidi"/>
          <w:sz w:val="28"/>
          <w:szCs w:val="28"/>
          <w:lang w:val="bg-BG"/>
        </w:rPr>
        <w:t xml:space="preserve"> през периода обхваща работата на постоянни и временни групи. Постоянни са  женска и мъжка фолклорни групи и смесена фолклорна танцова  група за автентични гарвански хора,  а временните групи са коледарската и бразаерската групи. </w:t>
      </w:r>
    </w:p>
    <w:p w:rsidR="004B2500" w:rsidRDefault="00D01663" w:rsidP="00D01663">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Pr="00D01663">
        <w:rPr>
          <w:rFonts w:asciiTheme="minorHAnsi" w:eastAsiaTheme="minorHAnsi" w:hAnsiTheme="minorHAnsi" w:cstheme="minorBidi"/>
          <w:sz w:val="28"/>
          <w:szCs w:val="28"/>
          <w:lang w:val="bg-BG"/>
        </w:rPr>
        <w:t>Усилията на</w:t>
      </w:r>
      <w:r>
        <w:rPr>
          <w:rFonts w:asciiTheme="minorHAnsi" w:eastAsiaTheme="minorHAnsi" w:hAnsiTheme="minorHAnsi" w:cstheme="minorBidi"/>
          <w:sz w:val="28"/>
          <w:szCs w:val="28"/>
          <w:lang w:val="bg-BG"/>
        </w:rPr>
        <w:t xml:space="preserve"> </w:t>
      </w:r>
      <w:r w:rsidRPr="00D01663">
        <w:rPr>
          <w:rFonts w:asciiTheme="minorHAnsi" w:eastAsiaTheme="minorHAnsi" w:hAnsiTheme="minorHAnsi" w:cstheme="minorBidi"/>
          <w:sz w:val="28"/>
          <w:szCs w:val="28"/>
          <w:lang w:val="bg-BG"/>
        </w:rPr>
        <w:t>художествените ръководители, които не са на хонорар, а са като всички останали самодейци пеят и играят на добра воля</w:t>
      </w:r>
      <w:r w:rsidR="00D8501C">
        <w:rPr>
          <w:rFonts w:asciiTheme="minorHAnsi" w:eastAsiaTheme="minorHAnsi" w:hAnsiTheme="minorHAnsi" w:cstheme="minorBidi"/>
          <w:sz w:val="28"/>
          <w:szCs w:val="28"/>
          <w:lang w:val="bg-BG"/>
        </w:rPr>
        <w:t>.</w:t>
      </w:r>
      <w:r w:rsidRPr="00D01663">
        <w:rPr>
          <w:rFonts w:asciiTheme="minorHAnsi" w:eastAsiaTheme="minorHAnsi" w:hAnsiTheme="minorHAnsi" w:cstheme="minorBidi"/>
          <w:sz w:val="28"/>
          <w:szCs w:val="28"/>
          <w:lang w:val="bg-BG"/>
        </w:rPr>
        <w:t xml:space="preserve"> Всички самодейни колективи,</w:t>
      </w:r>
      <w:r>
        <w:rPr>
          <w:rFonts w:asciiTheme="minorHAnsi" w:eastAsiaTheme="minorHAnsi" w:hAnsiTheme="minorHAnsi" w:cstheme="minorBidi"/>
          <w:sz w:val="28"/>
          <w:szCs w:val="28"/>
          <w:lang w:val="bg-BG"/>
        </w:rPr>
        <w:t xml:space="preserve"> </w:t>
      </w:r>
      <w:r w:rsidRPr="00D01663">
        <w:rPr>
          <w:rFonts w:asciiTheme="minorHAnsi" w:eastAsiaTheme="minorHAnsi" w:hAnsiTheme="minorHAnsi" w:cstheme="minorBidi"/>
          <w:sz w:val="28"/>
          <w:szCs w:val="28"/>
          <w:lang w:val="bg-BG"/>
        </w:rPr>
        <w:t xml:space="preserve">през отчетния период с много желание и амбиция </w:t>
      </w:r>
      <w:r w:rsidR="00D8501C">
        <w:rPr>
          <w:rFonts w:asciiTheme="minorHAnsi" w:eastAsiaTheme="minorHAnsi" w:hAnsiTheme="minorHAnsi" w:cstheme="minorBidi"/>
          <w:sz w:val="28"/>
          <w:szCs w:val="28"/>
          <w:lang w:val="bg-BG"/>
        </w:rPr>
        <w:t>заедно</w:t>
      </w:r>
      <w:r w:rsidRPr="00D01663">
        <w:rPr>
          <w:rFonts w:asciiTheme="minorHAnsi" w:eastAsiaTheme="minorHAnsi" w:hAnsiTheme="minorHAnsi" w:cstheme="minorBidi"/>
          <w:sz w:val="28"/>
          <w:szCs w:val="28"/>
          <w:lang w:val="bg-BG"/>
        </w:rPr>
        <w:t xml:space="preserve"> подбират репертоара си в зависимост от предстоящи празници, концерти и участия във фолклорни фестивали. Наред с разучаване на нови песни, съставът работи и за възстановяване на песни от многобройния стар репертоар. Старае се да отговори с подходящи песни за</w:t>
      </w:r>
      <w:r>
        <w:rPr>
          <w:rFonts w:asciiTheme="minorHAnsi" w:eastAsiaTheme="minorHAnsi" w:hAnsiTheme="minorHAnsi" w:cstheme="minorBidi"/>
          <w:sz w:val="28"/>
          <w:szCs w:val="28"/>
          <w:lang w:val="bg-BG"/>
        </w:rPr>
        <w:t xml:space="preserve"> участие в</w:t>
      </w:r>
      <w:r w:rsidRPr="00D01663">
        <w:rPr>
          <w:rFonts w:asciiTheme="minorHAnsi" w:eastAsiaTheme="minorHAnsi" w:hAnsiTheme="minorHAnsi" w:cstheme="minorBidi"/>
          <w:sz w:val="28"/>
          <w:szCs w:val="28"/>
          <w:lang w:val="bg-BG"/>
        </w:rPr>
        <w:t xml:space="preserve"> общински празници и мероприятия, както и в</w:t>
      </w:r>
      <w:r>
        <w:rPr>
          <w:rFonts w:asciiTheme="minorHAnsi" w:eastAsiaTheme="minorHAnsi" w:hAnsiTheme="minorHAnsi" w:cstheme="minorBidi"/>
          <w:sz w:val="28"/>
          <w:szCs w:val="28"/>
          <w:lang w:val="bg-BG"/>
        </w:rPr>
        <w:t>ъв</w:t>
      </w:r>
      <w:r w:rsidRPr="00D01663">
        <w:rPr>
          <w:rFonts w:asciiTheme="minorHAnsi" w:eastAsiaTheme="minorHAnsi" w:hAnsiTheme="minorHAnsi" w:cstheme="minorBidi"/>
          <w:sz w:val="28"/>
          <w:szCs w:val="28"/>
          <w:lang w:val="bg-BG"/>
        </w:rPr>
        <w:t xml:space="preserve">  фолклорни </w:t>
      </w:r>
      <w:r>
        <w:rPr>
          <w:rFonts w:asciiTheme="minorHAnsi" w:eastAsiaTheme="minorHAnsi" w:hAnsiTheme="minorHAnsi" w:cstheme="minorBidi"/>
          <w:sz w:val="28"/>
          <w:szCs w:val="28"/>
          <w:lang w:val="bg-BG"/>
        </w:rPr>
        <w:t>събори и фестивали</w:t>
      </w:r>
      <w:r w:rsidR="004B2500">
        <w:rPr>
          <w:rFonts w:asciiTheme="minorHAnsi" w:eastAsiaTheme="minorHAnsi" w:hAnsiTheme="minorHAnsi" w:cstheme="minorBidi"/>
          <w:sz w:val="28"/>
          <w:szCs w:val="28"/>
          <w:lang w:val="bg-BG"/>
        </w:rPr>
        <w:t xml:space="preserve">. </w:t>
      </w:r>
    </w:p>
    <w:p w:rsidR="00610335" w:rsidRDefault="004B2500" w:rsidP="004B2500">
      <w:pPr>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83604A">
        <w:rPr>
          <w:rFonts w:asciiTheme="minorHAnsi" w:eastAsiaTheme="minorHAnsi" w:hAnsiTheme="minorHAnsi" w:cstheme="minorBidi"/>
          <w:sz w:val="28"/>
          <w:szCs w:val="28"/>
          <w:lang w:val="bg-BG"/>
        </w:rPr>
        <w:t>Въпреки малката възможност на изяви във връзка с пандемията в страната, г</w:t>
      </w:r>
      <w:r w:rsidR="0050743F">
        <w:rPr>
          <w:rFonts w:asciiTheme="minorHAnsi" w:eastAsiaTheme="minorHAnsi" w:hAnsiTheme="minorHAnsi" w:cstheme="minorBidi"/>
          <w:sz w:val="28"/>
          <w:szCs w:val="28"/>
          <w:lang w:val="bg-BG"/>
        </w:rPr>
        <w:t>р</w:t>
      </w:r>
      <w:r w:rsidR="0083604A">
        <w:rPr>
          <w:rFonts w:asciiTheme="minorHAnsi" w:eastAsiaTheme="minorHAnsi" w:hAnsiTheme="minorHAnsi" w:cstheme="minorBidi"/>
          <w:sz w:val="28"/>
          <w:szCs w:val="28"/>
          <w:lang w:val="bg-BG"/>
        </w:rPr>
        <w:t>упите към читалището намериха начин на изява</w:t>
      </w:r>
      <w:r w:rsidR="00415233">
        <w:rPr>
          <w:rFonts w:asciiTheme="minorHAnsi" w:eastAsiaTheme="minorHAnsi" w:hAnsiTheme="minorHAnsi" w:cstheme="minorBidi"/>
          <w:sz w:val="28"/>
          <w:szCs w:val="28"/>
          <w:lang w:val="bg-BG"/>
        </w:rPr>
        <w:t xml:space="preserve"> </w:t>
      </w:r>
      <w:r w:rsidR="0050743F">
        <w:rPr>
          <w:rFonts w:asciiTheme="minorHAnsi" w:eastAsiaTheme="minorHAnsi" w:hAnsiTheme="minorHAnsi" w:cstheme="minorBidi"/>
          <w:sz w:val="28"/>
          <w:szCs w:val="28"/>
          <w:lang w:val="bg-BG"/>
        </w:rPr>
        <w:t>-</w:t>
      </w:r>
      <w:r w:rsidR="00415233">
        <w:rPr>
          <w:rFonts w:asciiTheme="minorHAnsi" w:eastAsiaTheme="minorHAnsi" w:hAnsiTheme="minorHAnsi" w:cstheme="minorBidi"/>
          <w:sz w:val="28"/>
          <w:szCs w:val="28"/>
          <w:lang w:val="bg-BG"/>
        </w:rPr>
        <w:t xml:space="preserve"> </w:t>
      </w:r>
      <w:r w:rsidR="0083604A">
        <w:rPr>
          <w:rFonts w:asciiTheme="minorHAnsi" w:eastAsiaTheme="minorHAnsi" w:hAnsiTheme="minorHAnsi" w:cstheme="minorBidi"/>
          <w:sz w:val="28"/>
          <w:szCs w:val="28"/>
          <w:lang w:val="bg-BG"/>
        </w:rPr>
        <w:t xml:space="preserve">онлайн участия. </w:t>
      </w:r>
      <w:r>
        <w:rPr>
          <w:rFonts w:asciiTheme="minorHAnsi" w:eastAsiaTheme="minorHAnsi" w:hAnsiTheme="minorHAnsi" w:cstheme="minorBidi"/>
          <w:sz w:val="28"/>
          <w:szCs w:val="28"/>
          <w:lang w:val="bg-BG"/>
        </w:rPr>
        <w:t xml:space="preserve">Многобройни са </w:t>
      </w:r>
      <w:r w:rsidR="00610335">
        <w:rPr>
          <w:rFonts w:asciiTheme="minorHAnsi" w:eastAsiaTheme="minorHAnsi" w:hAnsiTheme="minorHAnsi" w:cstheme="minorBidi"/>
          <w:sz w:val="28"/>
          <w:szCs w:val="28"/>
          <w:lang w:val="bg-BG"/>
        </w:rPr>
        <w:t xml:space="preserve"> завоюваните награди </w:t>
      </w:r>
      <w:r w:rsidR="0050743F">
        <w:rPr>
          <w:rFonts w:asciiTheme="minorHAnsi" w:eastAsiaTheme="minorHAnsi" w:hAnsiTheme="minorHAnsi" w:cstheme="minorBidi"/>
          <w:sz w:val="28"/>
          <w:szCs w:val="28"/>
          <w:lang w:val="bg-BG"/>
        </w:rPr>
        <w:t>от</w:t>
      </w:r>
      <w:r w:rsidR="00610335">
        <w:rPr>
          <w:rFonts w:asciiTheme="minorHAnsi" w:eastAsiaTheme="minorHAnsi" w:hAnsiTheme="minorHAnsi" w:cstheme="minorBidi"/>
          <w:sz w:val="28"/>
          <w:szCs w:val="28"/>
          <w:lang w:val="bg-BG"/>
        </w:rPr>
        <w:t xml:space="preserve"> тях:</w:t>
      </w:r>
    </w:p>
    <w:p w:rsidR="004B2500" w:rsidRDefault="00F94624"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F94624">
        <w:rPr>
          <w:rFonts w:asciiTheme="minorHAnsi" w:eastAsiaTheme="minorHAnsi" w:hAnsiTheme="minorHAnsi" w:cstheme="minorBidi"/>
          <w:sz w:val="28"/>
          <w:szCs w:val="28"/>
          <w:lang w:val="bg-BG"/>
        </w:rPr>
        <w:t xml:space="preserve">Диплом </w:t>
      </w:r>
      <w:r w:rsidRPr="00F94624">
        <w:rPr>
          <w:rFonts w:asciiTheme="minorHAnsi" w:eastAsiaTheme="minorHAnsi" w:hAnsiTheme="minorHAnsi" w:cstheme="minorBidi"/>
          <w:sz w:val="28"/>
          <w:szCs w:val="28"/>
        </w:rPr>
        <w:t>III</w:t>
      </w:r>
      <w:r w:rsidRPr="00F94624">
        <w:rPr>
          <w:rFonts w:asciiTheme="minorHAnsi" w:eastAsiaTheme="minorHAnsi" w:hAnsiTheme="minorHAnsi" w:cstheme="minorBidi"/>
          <w:sz w:val="28"/>
          <w:szCs w:val="28"/>
          <w:lang w:val="bg-BG"/>
        </w:rPr>
        <w:t xml:space="preserve"> м</w:t>
      </w:r>
      <w:r>
        <w:rPr>
          <w:rFonts w:asciiTheme="minorHAnsi" w:eastAsiaTheme="minorHAnsi" w:hAnsiTheme="minorHAnsi" w:cstheme="minorBidi"/>
          <w:sz w:val="28"/>
          <w:szCs w:val="28"/>
          <w:lang w:val="bg-BG"/>
        </w:rPr>
        <w:t>я</w:t>
      </w:r>
      <w:r w:rsidRPr="00F94624">
        <w:rPr>
          <w:rFonts w:asciiTheme="minorHAnsi" w:eastAsiaTheme="minorHAnsi" w:hAnsiTheme="minorHAnsi" w:cstheme="minorBidi"/>
          <w:sz w:val="28"/>
          <w:szCs w:val="28"/>
          <w:lang w:val="bg-BG"/>
        </w:rPr>
        <w:t>сто</w:t>
      </w:r>
      <w:r>
        <w:rPr>
          <w:rFonts w:asciiTheme="minorHAnsi" w:eastAsiaTheme="minorHAnsi" w:hAnsiTheme="minorHAnsi" w:cstheme="minorBidi"/>
          <w:sz w:val="28"/>
          <w:szCs w:val="28"/>
          <w:lang w:val="bg-BG"/>
        </w:rPr>
        <w:t xml:space="preserve"> и Грамота за участие </w:t>
      </w:r>
      <w:r w:rsidRPr="00F94624">
        <w:rPr>
          <w:rFonts w:asciiTheme="minorHAnsi" w:eastAsiaTheme="minorHAnsi" w:hAnsiTheme="minorHAnsi" w:cstheme="minorBidi"/>
          <w:sz w:val="28"/>
          <w:szCs w:val="28"/>
          <w:lang w:val="bg-BG"/>
        </w:rPr>
        <w:t>на НЧ "Димитър Иванов Полянов - 1870", село Гарван, област Силистра в Първи национален празник- конкурс "От браздата до софрата - по дългия път на хляба", категория "Снимки от ритуала Зажънване в село Гарван". Награда за фотография на об</w:t>
      </w:r>
      <w:r>
        <w:rPr>
          <w:rFonts w:asciiTheme="minorHAnsi" w:eastAsiaTheme="minorHAnsi" w:hAnsiTheme="minorHAnsi" w:cstheme="minorBidi"/>
          <w:sz w:val="28"/>
          <w:szCs w:val="28"/>
          <w:lang w:val="bg-BG"/>
        </w:rPr>
        <w:t>редни жътварски моменти  за ЖФГ;</w:t>
      </w:r>
    </w:p>
    <w:p w:rsidR="00F94624" w:rsidRDefault="00FA79C1"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FA79C1">
        <w:rPr>
          <w:rFonts w:asciiTheme="minorHAnsi" w:eastAsiaTheme="minorHAnsi" w:hAnsiTheme="minorHAnsi" w:cstheme="minorBidi"/>
          <w:sz w:val="28"/>
          <w:szCs w:val="28"/>
          <w:lang w:val="bg-BG"/>
        </w:rPr>
        <w:t xml:space="preserve">Грамота за </w:t>
      </w:r>
      <w:r>
        <w:rPr>
          <w:rFonts w:asciiTheme="minorHAnsi" w:eastAsiaTheme="minorHAnsi" w:hAnsiTheme="minorHAnsi" w:cstheme="minorBidi"/>
          <w:sz w:val="28"/>
          <w:szCs w:val="28"/>
          <w:lang w:val="bg-BG"/>
        </w:rPr>
        <w:t xml:space="preserve">участие  </w:t>
      </w:r>
      <w:r w:rsidRPr="00FA79C1">
        <w:rPr>
          <w:rFonts w:asciiTheme="minorHAnsi" w:eastAsiaTheme="minorHAnsi" w:hAnsiTheme="minorHAnsi" w:cstheme="minorBidi"/>
          <w:sz w:val="28"/>
          <w:szCs w:val="28"/>
          <w:lang w:val="bg-BG"/>
        </w:rPr>
        <w:t>на Женската фолклорна група към читалището в конкурс за народна носия „Букет от народности“</w:t>
      </w:r>
      <w:r>
        <w:rPr>
          <w:rFonts w:asciiTheme="minorHAnsi" w:eastAsiaTheme="minorHAnsi" w:hAnsiTheme="minorHAnsi" w:cstheme="minorBidi"/>
          <w:sz w:val="28"/>
          <w:szCs w:val="28"/>
          <w:lang w:val="bg-BG"/>
        </w:rPr>
        <w:t>;</w:t>
      </w:r>
    </w:p>
    <w:p w:rsidR="00FA79C1" w:rsidRPr="00FA79C1" w:rsidRDefault="00FA79C1"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FA79C1">
        <w:rPr>
          <w:rFonts w:asciiTheme="minorHAnsi" w:eastAsiaTheme="minorHAnsi" w:hAnsiTheme="minorHAnsi" w:cstheme="minorBidi"/>
          <w:sz w:val="28"/>
          <w:szCs w:val="28"/>
          <w:lang w:val="bg-BG"/>
        </w:rPr>
        <w:t>Грамота за участие на Мъжката фолклорна група към читалището в конкурс за народна носия „Букет от народности“;</w:t>
      </w:r>
    </w:p>
    <w:p w:rsidR="00FA79C1" w:rsidRPr="00B42055" w:rsidRDefault="00FA79C1"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FA79C1">
        <w:rPr>
          <w:rFonts w:asciiTheme="minorHAnsi" w:hAnsiTheme="minorHAnsi" w:cs="Arial"/>
          <w:sz w:val="28"/>
          <w:szCs w:val="28"/>
          <w:lang w:val="bg-BG"/>
        </w:rPr>
        <w:t xml:space="preserve">Диплом от </w:t>
      </w:r>
      <w:r w:rsidR="00B42055">
        <w:rPr>
          <w:rFonts w:asciiTheme="minorHAnsi" w:hAnsiTheme="minorHAnsi" w:cs="Arial"/>
          <w:sz w:val="28"/>
          <w:szCs w:val="28"/>
          <w:lang w:val="bg-BG"/>
        </w:rPr>
        <w:t>у</w:t>
      </w:r>
      <w:r w:rsidRPr="00FA79C1">
        <w:rPr>
          <w:rFonts w:asciiTheme="minorHAnsi" w:hAnsiTheme="minorHAnsi" w:cs="Arial"/>
          <w:sz w:val="28"/>
          <w:szCs w:val="28"/>
          <w:lang w:val="bg-BG"/>
        </w:rPr>
        <w:t>частие на Минка Колева Стоева от читалището в XVIII Национален събор за автентичен фолклор „От извора - 2020 г.“</w:t>
      </w:r>
      <w:r w:rsidR="00B42055">
        <w:rPr>
          <w:rFonts w:asciiTheme="minorHAnsi" w:hAnsiTheme="minorHAnsi" w:cs="Arial"/>
          <w:sz w:val="28"/>
          <w:szCs w:val="28"/>
          <w:lang w:val="bg-BG"/>
        </w:rPr>
        <w:t>;</w:t>
      </w:r>
    </w:p>
    <w:p w:rsidR="00B42055" w:rsidRDefault="00B42055"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B42055">
        <w:rPr>
          <w:rFonts w:asciiTheme="minorHAnsi" w:eastAsiaTheme="minorHAnsi" w:hAnsiTheme="minorHAnsi" w:cstheme="minorBidi"/>
          <w:sz w:val="28"/>
          <w:szCs w:val="28"/>
          <w:lang w:val="bg-BG"/>
        </w:rPr>
        <w:lastRenderedPageBreak/>
        <w:t>Диплом носител на поощрителна награда</w:t>
      </w:r>
      <w:r>
        <w:rPr>
          <w:rFonts w:asciiTheme="minorHAnsi" w:eastAsiaTheme="minorHAnsi" w:hAnsiTheme="minorHAnsi" w:cstheme="minorBidi"/>
          <w:sz w:val="28"/>
          <w:szCs w:val="28"/>
          <w:lang w:val="bg-BG"/>
        </w:rPr>
        <w:t xml:space="preserve"> в категория „Тестени изделия“ от у</w:t>
      </w:r>
      <w:r w:rsidRPr="00B42055">
        <w:rPr>
          <w:rFonts w:asciiTheme="minorHAnsi" w:eastAsiaTheme="minorHAnsi" w:hAnsiTheme="minorHAnsi" w:cstheme="minorBidi"/>
          <w:sz w:val="28"/>
          <w:szCs w:val="28"/>
          <w:lang w:val="bg-BG"/>
        </w:rPr>
        <w:t>частие на читалището в конкурс „От Дунав до Балкана“ за най-апетитно яст</w:t>
      </w:r>
      <w:r>
        <w:rPr>
          <w:rFonts w:asciiTheme="minorHAnsi" w:eastAsiaTheme="minorHAnsi" w:hAnsiTheme="minorHAnsi" w:cstheme="minorBidi"/>
          <w:sz w:val="28"/>
          <w:szCs w:val="28"/>
          <w:lang w:val="bg-BG"/>
        </w:rPr>
        <w:t>ие. Коледарски гарвански кравай;</w:t>
      </w:r>
    </w:p>
    <w:p w:rsidR="00B42055" w:rsidRDefault="00634196"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Диплом от у</w:t>
      </w:r>
      <w:r w:rsidRPr="00634196">
        <w:rPr>
          <w:rFonts w:asciiTheme="minorHAnsi" w:eastAsiaTheme="minorHAnsi" w:hAnsiTheme="minorHAnsi" w:cstheme="minorBidi"/>
          <w:sz w:val="28"/>
          <w:szCs w:val="28"/>
          <w:lang w:val="bg-BG"/>
        </w:rPr>
        <w:t xml:space="preserve">частие на Мъжка фолклорна група към читалището в </w:t>
      </w:r>
      <w:r w:rsidRPr="00634196">
        <w:rPr>
          <w:rFonts w:asciiTheme="minorHAnsi" w:eastAsiaTheme="minorHAnsi" w:hAnsiTheme="minorHAnsi" w:cstheme="minorBidi"/>
          <w:sz w:val="28"/>
          <w:szCs w:val="28"/>
        </w:rPr>
        <w:t>VI</w:t>
      </w:r>
      <w:r w:rsidRPr="00634196">
        <w:rPr>
          <w:rFonts w:asciiTheme="minorHAnsi" w:eastAsiaTheme="minorHAnsi" w:hAnsiTheme="minorHAnsi" w:cstheme="minorBidi"/>
          <w:sz w:val="28"/>
          <w:szCs w:val="28"/>
          <w:lang w:val="bg-BG"/>
        </w:rPr>
        <w:t xml:space="preserve">  Фолклорен фестивал „Който се смее, не старее“ в  раздел „Народно пеене“, категория „ Камерни състави,групи и хорове“, </w:t>
      </w:r>
      <w:r>
        <w:rPr>
          <w:rFonts w:asciiTheme="minorHAnsi" w:eastAsiaTheme="minorHAnsi" w:hAnsiTheme="minorHAnsi" w:cstheme="minorBidi"/>
          <w:sz w:val="28"/>
          <w:szCs w:val="28"/>
          <w:lang w:val="bg-BG"/>
        </w:rPr>
        <w:t>възрастова група „Над 18 години;</w:t>
      </w:r>
    </w:p>
    <w:p w:rsidR="00634196" w:rsidRDefault="00634196"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Диплом от у</w:t>
      </w:r>
      <w:r w:rsidRPr="00634196">
        <w:rPr>
          <w:rFonts w:asciiTheme="minorHAnsi" w:eastAsiaTheme="minorHAnsi" w:hAnsiTheme="minorHAnsi" w:cstheme="minorBidi"/>
          <w:sz w:val="28"/>
          <w:szCs w:val="28"/>
          <w:lang w:val="bg-BG"/>
        </w:rPr>
        <w:t xml:space="preserve">частие на Женска фолклорна група към читалището в </w:t>
      </w:r>
      <w:r w:rsidRPr="00634196">
        <w:rPr>
          <w:rFonts w:asciiTheme="minorHAnsi" w:eastAsiaTheme="minorHAnsi" w:hAnsiTheme="minorHAnsi" w:cstheme="minorBidi"/>
          <w:sz w:val="28"/>
          <w:szCs w:val="28"/>
        </w:rPr>
        <w:t>VI</w:t>
      </w:r>
      <w:r w:rsidRPr="00634196">
        <w:rPr>
          <w:rFonts w:asciiTheme="minorHAnsi" w:eastAsiaTheme="minorHAnsi" w:hAnsiTheme="minorHAnsi" w:cstheme="minorBidi"/>
          <w:sz w:val="28"/>
          <w:szCs w:val="28"/>
          <w:lang w:val="bg-BG"/>
        </w:rPr>
        <w:t xml:space="preserve">  Фолклорен фестивал „Който се смее, не старее“ в  раздел „Народно пеене“, категория „ Камерни състави,групи и хорове“, възрастова група „Над 18 години“</w:t>
      </w:r>
      <w:r>
        <w:rPr>
          <w:rFonts w:asciiTheme="minorHAnsi" w:eastAsiaTheme="minorHAnsi" w:hAnsiTheme="minorHAnsi" w:cstheme="minorBidi"/>
          <w:sz w:val="28"/>
          <w:szCs w:val="28"/>
          <w:lang w:val="bg-BG"/>
        </w:rPr>
        <w:t>;</w:t>
      </w:r>
    </w:p>
    <w:p w:rsidR="00634196" w:rsidRDefault="00A02E78"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A02E78">
        <w:rPr>
          <w:rFonts w:asciiTheme="minorHAnsi" w:eastAsiaTheme="minorHAnsi" w:hAnsiTheme="minorHAnsi" w:cstheme="minorBidi"/>
          <w:sz w:val="28"/>
          <w:szCs w:val="28"/>
          <w:lang w:val="bg-BG"/>
        </w:rPr>
        <w:t>Грамота</w:t>
      </w:r>
      <w:r>
        <w:rPr>
          <w:rFonts w:asciiTheme="minorHAnsi" w:eastAsiaTheme="minorHAnsi" w:hAnsiTheme="minorHAnsi" w:cstheme="minorBidi"/>
          <w:sz w:val="28"/>
          <w:szCs w:val="28"/>
          <w:lang w:val="bg-BG"/>
        </w:rPr>
        <w:t xml:space="preserve"> за първо място и златен медал</w:t>
      </w:r>
      <w:r w:rsidR="00F7420F">
        <w:rPr>
          <w:rFonts w:asciiTheme="minorHAnsi" w:eastAsiaTheme="minorHAnsi" w:hAnsiTheme="minorHAnsi" w:cstheme="minorBidi"/>
          <w:sz w:val="28"/>
          <w:szCs w:val="28"/>
          <w:lang w:val="bg-BG"/>
        </w:rPr>
        <w:t xml:space="preserve"> от </w:t>
      </w:r>
      <w:r w:rsidR="00C62E19">
        <w:rPr>
          <w:rFonts w:asciiTheme="minorHAnsi" w:eastAsiaTheme="minorHAnsi" w:hAnsiTheme="minorHAnsi" w:cstheme="minorBidi"/>
          <w:sz w:val="28"/>
          <w:szCs w:val="28"/>
          <w:lang w:val="bg-BG"/>
        </w:rPr>
        <w:t>у</w:t>
      </w:r>
      <w:r w:rsidR="00F7420F" w:rsidRPr="00F7420F">
        <w:rPr>
          <w:rFonts w:asciiTheme="minorHAnsi" w:eastAsiaTheme="minorHAnsi" w:hAnsiTheme="minorHAnsi" w:cstheme="minorBidi"/>
          <w:sz w:val="28"/>
          <w:szCs w:val="28"/>
          <w:lang w:val="bg-BG"/>
        </w:rPr>
        <w:t xml:space="preserve">частие на Минка Колева Стоева от читалището в </w:t>
      </w:r>
      <w:r w:rsidR="00F7420F" w:rsidRPr="00F7420F">
        <w:rPr>
          <w:rFonts w:asciiTheme="minorHAnsi" w:eastAsiaTheme="minorHAnsi" w:hAnsiTheme="minorHAnsi" w:cstheme="minorBidi"/>
          <w:sz w:val="28"/>
          <w:szCs w:val="28"/>
        </w:rPr>
        <w:t>VI</w:t>
      </w:r>
      <w:r w:rsidR="00F7420F" w:rsidRPr="00F7420F">
        <w:rPr>
          <w:rFonts w:asciiTheme="minorHAnsi" w:eastAsiaTheme="minorHAnsi" w:hAnsiTheme="minorHAnsi" w:cstheme="minorBidi"/>
          <w:sz w:val="28"/>
          <w:szCs w:val="28"/>
          <w:lang w:val="bg-BG"/>
        </w:rPr>
        <w:t xml:space="preserve">  Фолклорен фестивал „Който се смее, не старее“ в  раздел „Народно пеене“, категория „ Индивидуални изпълнители“, възрастова група „Над 18 години“</w:t>
      </w:r>
      <w:r w:rsidR="00F7420F">
        <w:rPr>
          <w:rFonts w:asciiTheme="minorHAnsi" w:eastAsiaTheme="minorHAnsi" w:hAnsiTheme="minorHAnsi" w:cstheme="minorBidi"/>
          <w:sz w:val="28"/>
          <w:szCs w:val="28"/>
          <w:lang w:val="bg-BG"/>
        </w:rPr>
        <w:t>;</w:t>
      </w:r>
    </w:p>
    <w:p w:rsidR="00F7420F" w:rsidRDefault="00C62E19"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C62E19">
        <w:rPr>
          <w:rFonts w:asciiTheme="minorHAnsi" w:eastAsiaTheme="minorHAnsi" w:hAnsiTheme="minorHAnsi" w:cstheme="minorBidi"/>
          <w:sz w:val="28"/>
          <w:szCs w:val="28"/>
          <w:lang w:val="bg-BG"/>
        </w:rPr>
        <w:t>Диплом,  Грамота - Награда на Об</w:t>
      </w:r>
      <w:r>
        <w:rPr>
          <w:rFonts w:asciiTheme="minorHAnsi" w:eastAsiaTheme="minorHAnsi" w:hAnsiTheme="minorHAnsi" w:cstheme="minorBidi"/>
          <w:sz w:val="28"/>
          <w:szCs w:val="28"/>
          <w:lang w:val="bg-BG"/>
        </w:rPr>
        <w:t xml:space="preserve">щина Попово и почетна статуетка от </w:t>
      </w:r>
      <w:r w:rsidRPr="00C62E19">
        <w:rPr>
          <w:rFonts w:asciiTheme="minorHAnsi" w:eastAsiaTheme="minorHAnsi" w:hAnsiTheme="minorHAnsi" w:cstheme="minorBidi"/>
          <w:sz w:val="28"/>
          <w:szCs w:val="28"/>
          <w:lang w:val="bg-BG"/>
        </w:rPr>
        <w:t xml:space="preserve">Участие на Смесена танцова група към читалището в </w:t>
      </w:r>
      <w:r w:rsidRPr="00C62E19">
        <w:rPr>
          <w:rFonts w:asciiTheme="minorHAnsi" w:eastAsiaTheme="minorHAnsi" w:hAnsiTheme="minorHAnsi" w:cstheme="minorBidi"/>
          <w:sz w:val="28"/>
          <w:szCs w:val="28"/>
        </w:rPr>
        <w:t>VI</w:t>
      </w:r>
      <w:r w:rsidRPr="00C62E19">
        <w:rPr>
          <w:rFonts w:asciiTheme="minorHAnsi" w:eastAsiaTheme="minorHAnsi" w:hAnsiTheme="minorHAnsi" w:cstheme="minorBidi"/>
          <w:sz w:val="28"/>
          <w:szCs w:val="28"/>
          <w:lang w:val="bg-BG"/>
        </w:rPr>
        <w:t xml:space="preserve">  Фолклорен фестивал „Който се смее, не старее“ в  раздел „Танцово изкуство“, възрастова група „Над 18 години“</w:t>
      </w:r>
      <w:r>
        <w:rPr>
          <w:rFonts w:asciiTheme="minorHAnsi" w:eastAsiaTheme="minorHAnsi" w:hAnsiTheme="minorHAnsi" w:cstheme="minorBidi"/>
          <w:sz w:val="28"/>
          <w:szCs w:val="28"/>
          <w:lang w:val="bg-BG"/>
        </w:rPr>
        <w:t>;</w:t>
      </w:r>
    </w:p>
    <w:p w:rsidR="00C62E19" w:rsidRDefault="002248E2" w:rsidP="00415233">
      <w:pPr>
        <w:pStyle w:val="a3"/>
        <w:numPr>
          <w:ilvl w:val="0"/>
          <w:numId w:val="22"/>
        </w:numPr>
        <w:tabs>
          <w:tab w:val="left" w:pos="0"/>
        </w:tabs>
        <w:spacing w:after="0" w:line="240" w:lineRule="auto"/>
        <w:ind w:left="0" w:firstLine="1276"/>
        <w:jc w:val="both"/>
        <w:rPr>
          <w:rFonts w:asciiTheme="minorHAnsi" w:eastAsiaTheme="minorHAnsi" w:hAnsiTheme="minorHAnsi" w:cstheme="minorBidi"/>
          <w:sz w:val="28"/>
          <w:szCs w:val="28"/>
          <w:lang w:val="bg-BG"/>
        </w:rPr>
      </w:pPr>
      <w:r w:rsidRPr="002248E2">
        <w:rPr>
          <w:rFonts w:asciiTheme="minorHAnsi" w:eastAsiaTheme="minorHAnsi" w:hAnsiTheme="minorHAnsi" w:cstheme="minorBidi"/>
          <w:sz w:val="28"/>
          <w:szCs w:val="28"/>
          <w:lang w:val="bg-BG"/>
        </w:rPr>
        <w:t>Грамота за първа награда и златен медал за обреден хляб</w:t>
      </w:r>
      <w:r>
        <w:rPr>
          <w:rFonts w:asciiTheme="minorHAnsi" w:eastAsiaTheme="minorHAnsi" w:hAnsiTheme="minorHAnsi" w:cstheme="minorBidi"/>
          <w:sz w:val="28"/>
          <w:szCs w:val="28"/>
          <w:lang w:val="bg-BG"/>
        </w:rPr>
        <w:t xml:space="preserve"> от </w:t>
      </w:r>
      <w:r w:rsidRPr="002248E2">
        <w:rPr>
          <w:rFonts w:asciiTheme="minorHAnsi" w:eastAsiaTheme="minorHAnsi" w:hAnsiTheme="minorHAnsi" w:cstheme="minorBidi"/>
          <w:sz w:val="28"/>
          <w:szCs w:val="28"/>
          <w:lang w:val="bg-BG"/>
        </w:rPr>
        <w:t>Участие на читалището в Кулинарен конкурс „С аромат на вкусно сготвено, на фолклор и изкуство“ в  раздел „Питки, баници и обредни хлябове“, категория „Автентична кухня</w:t>
      </w:r>
      <w:r>
        <w:rPr>
          <w:rFonts w:asciiTheme="minorHAnsi" w:eastAsiaTheme="minorHAnsi" w:hAnsiTheme="minorHAnsi" w:cstheme="minorBidi"/>
          <w:sz w:val="28"/>
          <w:szCs w:val="28"/>
          <w:lang w:val="bg-BG"/>
        </w:rPr>
        <w:t xml:space="preserve">”; </w:t>
      </w:r>
    </w:p>
    <w:p w:rsidR="004B686C" w:rsidRDefault="004B686C"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sidRPr="004B686C">
        <w:rPr>
          <w:rFonts w:asciiTheme="minorHAnsi" w:eastAsiaTheme="minorHAnsi" w:hAnsiTheme="minorHAnsi" w:cstheme="minorBidi"/>
          <w:sz w:val="28"/>
          <w:szCs w:val="28"/>
          <w:lang w:val="bg-BG"/>
        </w:rPr>
        <w:t>Грамота за втора награда и сребърен медал за</w:t>
      </w:r>
      <w:r>
        <w:rPr>
          <w:rFonts w:asciiTheme="minorHAnsi" w:eastAsiaTheme="minorHAnsi" w:hAnsiTheme="minorHAnsi" w:cstheme="minorBidi"/>
          <w:sz w:val="28"/>
          <w:szCs w:val="28"/>
          <w:lang w:val="bg-BG"/>
        </w:rPr>
        <w:t xml:space="preserve"> „гарванска плакета”  от</w:t>
      </w:r>
      <w:r w:rsidRPr="004B686C">
        <w:rPr>
          <w:lang w:val="bg-BG"/>
        </w:rPr>
        <w:t xml:space="preserve"> </w:t>
      </w:r>
      <w:r w:rsidRPr="004B686C">
        <w:rPr>
          <w:rFonts w:asciiTheme="minorHAnsi" w:hAnsiTheme="minorHAnsi"/>
          <w:sz w:val="28"/>
          <w:szCs w:val="28"/>
          <w:lang w:val="bg-BG"/>
        </w:rPr>
        <w:t>у</w:t>
      </w:r>
      <w:r w:rsidRPr="004B686C">
        <w:rPr>
          <w:rFonts w:asciiTheme="minorHAnsi" w:eastAsiaTheme="minorHAnsi" w:hAnsiTheme="minorHAnsi" w:cstheme="minorBidi"/>
          <w:sz w:val="28"/>
          <w:szCs w:val="28"/>
          <w:lang w:val="bg-BG"/>
        </w:rPr>
        <w:t>частие на читалището в Кулинарен конкурс „С аромат на вкусно сготвено, на фолклор и изкуство“ в  раздел „ Питки, баници и обредни хлябове“.  категория „Автентична кухня“</w:t>
      </w:r>
      <w:r>
        <w:rPr>
          <w:rFonts w:asciiTheme="minorHAnsi" w:eastAsiaTheme="minorHAnsi" w:hAnsiTheme="minorHAnsi" w:cstheme="minorBidi"/>
          <w:sz w:val="28"/>
          <w:szCs w:val="28"/>
          <w:lang w:val="bg-BG"/>
        </w:rPr>
        <w:t>;</w:t>
      </w:r>
    </w:p>
    <w:p w:rsidR="002248E2" w:rsidRPr="007F4541" w:rsidRDefault="004B686C" w:rsidP="00415233">
      <w:pPr>
        <w:pStyle w:val="a3"/>
        <w:numPr>
          <w:ilvl w:val="0"/>
          <w:numId w:val="22"/>
        </w:numPr>
        <w:spacing w:after="0" w:line="240" w:lineRule="auto"/>
        <w:ind w:left="0" w:firstLine="1276"/>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Диплом за „тиганици” от </w:t>
      </w:r>
      <w:r w:rsidRPr="004B686C">
        <w:rPr>
          <w:rFonts w:asciiTheme="minorHAnsi" w:eastAsiaTheme="minorHAnsi" w:hAnsiTheme="minorHAnsi" w:cstheme="minorBidi"/>
          <w:sz w:val="28"/>
          <w:szCs w:val="28"/>
          <w:lang w:val="bg-BG"/>
        </w:rPr>
        <w:t>у</w:t>
      </w:r>
      <w:r w:rsidRPr="004B686C">
        <w:rPr>
          <w:rFonts w:asciiTheme="minorHAnsi" w:hAnsiTheme="minorHAnsi" w:cs="Arial"/>
          <w:sz w:val="28"/>
          <w:szCs w:val="28"/>
          <w:lang w:val="bg-BG"/>
        </w:rPr>
        <w:t>частие на читалището в Кулинарен конкурс „С аромат на вкусно сготвено, на фолклор и изкуство“</w:t>
      </w:r>
      <w:r>
        <w:rPr>
          <w:rFonts w:asciiTheme="minorHAnsi" w:hAnsiTheme="minorHAnsi" w:cs="Arial"/>
          <w:sz w:val="28"/>
          <w:szCs w:val="28"/>
          <w:lang w:val="bg-BG"/>
        </w:rPr>
        <w:t>.</w:t>
      </w:r>
    </w:p>
    <w:p w:rsidR="007F4541" w:rsidRPr="007F4541" w:rsidRDefault="007F4541" w:rsidP="007F4541">
      <w:pPr>
        <w:spacing w:after="0" w:line="240" w:lineRule="auto"/>
        <w:jc w:val="both"/>
        <w:rPr>
          <w:rFonts w:asciiTheme="minorHAnsi" w:eastAsiaTheme="minorHAnsi" w:hAnsiTheme="minorHAnsi" w:cstheme="minorBidi"/>
          <w:sz w:val="28"/>
          <w:szCs w:val="28"/>
          <w:lang w:val="bg-BG"/>
        </w:rPr>
      </w:pPr>
    </w:p>
    <w:p w:rsidR="007F4541" w:rsidRPr="007F4541" w:rsidRDefault="007F4541" w:rsidP="00415233">
      <w:pPr>
        <w:spacing w:after="0" w:line="240" w:lineRule="auto"/>
        <w:ind w:firstLine="720"/>
        <w:jc w:val="both"/>
        <w:rPr>
          <w:rFonts w:asciiTheme="minorHAnsi" w:eastAsiaTheme="minorHAnsi" w:hAnsiTheme="minorHAnsi" w:cstheme="minorBidi"/>
          <w:sz w:val="28"/>
          <w:szCs w:val="28"/>
          <w:lang w:val="bg-BG"/>
        </w:rPr>
      </w:pPr>
      <w:r w:rsidRPr="007F4541">
        <w:rPr>
          <w:rFonts w:asciiTheme="minorHAnsi" w:eastAsiaTheme="minorHAnsi" w:hAnsiTheme="minorHAnsi" w:cstheme="minorBidi"/>
          <w:sz w:val="28"/>
          <w:szCs w:val="28"/>
          <w:lang w:val="bg-BG"/>
        </w:rPr>
        <w:t xml:space="preserve">Самодейните колективи към </w:t>
      </w:r>
      <w:r>
        <w:rPr>
          <w:rFonts w:asciiTheme="minorHAnsi" w:eastAsiaTheme="minorHAnsi" w:hAnsiTheme="minorHAnsi" w:cstheme="minorBidi"/>
          <w:sz w:val="28"/>
          <w:szCs w:val="28"/>
          <w:lang w:val="bg-BG"/>
        </w:rPr>
        <w:t>читалището</w:t>
      </w:r>
      <w:r w:rsidRPr="007F4541">
        <w:rPr>
          <w:rFonts w:asciiTheme="minorHAnsi" w:eastAsiaTheme="minorHAnsi" w:hAnsiTheme="minorHAnsi" w:cstheme="minorBidi"/>
          <w:sz w:val="28"/>
          <w:szCs w:val="28"/>
          <w:lang w:val="bg-BG"/>
        </w:rPr>
        <w:t xml:space="preserve"> издадоха видео музикален диск с популярни гарвански песни и хора.  В него са включени 10 песни  от изворния гарвански фолклор и 4 автентични гарвански хора, предавани през годините.</w:t>
      </w:r>
      <w:r>
        <w:rPr>
          <w:rFonts w:asciiTheme="minorHAnsi" w:eastAsiaTheme="minorHAnsi" w:hAnsiTheme="minorHAnsi" w:cstheme="minorBidi"/>
          <w:sz w:val="28"/>
          <w:szCs w:val="28"/>
          <w:lang w:val="bg-BG"/>
        </w:rPr>
        <w:t xml:space="preserve"> Вече т</w:t>
      </w:r>
      <w:r w:rsidRPr="007F4541">
        <w:rPr>
          <w:rFonts w:asciiTheme="minorHAnsi" w:eastAsiaTheme="minorHAnsi" w:hAnsiTheme="minorHAnsi" w:cstheme="minorBidi"/>
          <w:sz w:val="28"/>
          <w:szCs w:val="28"/>
          <w:lang w:val="bg-BG"/>
        </w:rPr>
        <w:t>елевизия „Сънрайз Маринов“ и кабелни телевизии в България излъчват видеоклиповете на Женската фолклорни групи за автентичен фолклор , Мъжката фолклорни групи за автентичен фолклор и Смесената танцова група за автентични хора.</w:t>
      </w:r>
    </w:p>
    <w:p w:rsidR="000F0D64" w:rsidRPr="002D2AEE" w:rsidRDefault="000F0D64" w:rsidP="001B68CC">
      <w:pPr>
        <w:tabs>
          <w:tab w:val="left" w:pos="709"/>
        </w:tabs>
        <w:spacing w:after="0" w:line="240" w:lineRule="auto"/>
        <w:jc w:val="both"/>
        <w:rPr>
          <w:rFonts w:asciiTheme="minorHAnsi" w:eastAsiaTheme="minorHAnsi" w:hAnsiTheme="minorHAnsi" w:cstheme="minorBidi"/>
          <w:sz w:val="28"/>
          <w:szCs w:val="28"/>
          <w:lang w:val="bg-BG"/>
        </w:rPr>
      </w:pPr>
      <w:r w:rsidRPr="002D2AEE">
        <w:rPr>
          <w:rFonts w:asciiTheme="minorHAnsi" w:eastAsiaTheme="minorHAnsi" w:hAnsiTheme="minorHAnsi" w:cstheme="minorBidi"/>
          <w:sz w:val="28"/>
          <w:szCs w:val="28"/>
          <w:lang w:val="bg-BG"/>
        </w:rPr>
        <w:t xml:space="preserve">            Освен изброените участия в международни, национални и регионални изяви,  самодейците имат участия в месни изяви:</w:t>
      </w:r>
    </w:p>
    <w:p w:rsidR="000F0D64" w:rsidRPr="002D2AEE" w:rsidRDefault="000F0D64" w:rsidP="000F0D64">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2D2AEE">
        <w:rPr>
          <w:rFonts w:asciiTheme="minorHAnsi" w:eastAsiaTheme="minorHAnsi" w:hAnsiTheme="minorHAnsi" w:cstheme="minorBidi"/>
          <w:sz w:val="28"/>
          <w:szCs w:val="28"/>
          <w:lang w:val="bg-BG"/>
        </w:rPr>
        <w:t xml:space="preserve">Пресъздаване на обичая „Бабинден“ </w:t>
      </w:r>
    </w:p>
    <w:p w:rsidR="00484ED2" w:rsidRDefault="002A0C65" w:rsidP="001B68CC">
      <w:pPr>
        <w:numPr>
          <w:ilvl w:val="0"/>
          <w:numId w:val="3"/>
        </w:numPr>
        <w:spacing w:after="0" w:line="240" w:lineRule="auto"/>
        <w:ind w:left="0" w:firstLine="1843"/>
        <w:contextualSpacing/>
        <w:jc w:val="both"/>
        <w:rPr>
          <w:rFonts w:asciiTheme="minorHAnsi" w:eastAsiaTheme="minorHAnsi" w:hAnsiTheme="minorHAnsi" w:cstheme="minorBidi"/>
          <w:sz w:val="28"/>
          <w:szCs w:val="28"/>
          <w:lang w:val="bg-BG"/>
        </w:rPr>
      </w:pPr>
      <w:r w:rsidRPr="00484ED2">
        <w:rPr>
          <w:rFonts w:asciiTheme="minorHAnsi" w:eastAsiaTheme="minorHAnsi" w:hAnsiTheme="minorHAnsi" w:cstheme="minorBidi"/>
          <w:sz w:val="28"/>
          <w:szCs w:val="28"/>
          <w:lang w:val="bg-BG"/>
        </w:rPr>
        <w:t xml:space="preserve">Работилница за направа на картички по повод Трифон Зарезан </w:t>
      </w:r>
    </w:p>
    <w:p w:rsidR="00484ED2" w:rsidRDefault="002A0C65" w:rsidP="002A0C65">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484ED2">
        <w:rPr>
          <w:rFonts w:asciiTheme="minorHAnsi" w:eastAsiaTheme="minorHAnsi" w:hAnsiTheme="minorHAnsi" w:cstheme="minorBidi"/>
          <w:sz w:val="28"/>
          <w:szCs w:val="28"/>
          <w:lang w:val="bg-BG"/>
        </w:rPr>
        <w:lastRenderedPageBreak/>
        <w:t>Изработка на мартеници</w:t>
      </w:r>
      <w:r w:rsidR="00484ED2">
        <w:rPr>
          <w:rFonts w:asciiTheme="minorHAnsi" w:eastAsiaTheme="minorHAnsi" w:hAnsiTheme="minorHAnsi" w:cstheme="minorBidi"/>
          <w:sz w:val="28"/>
          <w:szCs w:val="28"/>
          <w:lang w:val="bg-BG"/>
        </w:rPr>
        <w:t>.</w:t>
      </w:r>
    </w:p>
    <w:p w:rsidR="002A0C65" w:rsidRPr="00484ED2" w:rsidRDefault="00484ED2" w:rsidP="001B68CC">
      <w:pPr>
        <w:numPr>
          <w:ilvl w:val="0"/>
          <w:numId w:val="3"/>
        </w:numPr>
        <w:spacing w:after="0" w:line="240" w:lineRule="auto"/>
        <w:ind w:left="0" w:firstLine="184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Баба Марта раздава саморъчно направени мартеници</w:t>
      </w:r>
      <w:r w:rsidR="002A0C65" w:rsidRPr="00484ED2">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 xml:space="preserve"> на населението на село Гарван</w:t>
      </w:r>
    </w:p>
    <w:p w:rsidR="000F0D64" w:rsidRPr="002D2AEE" w:rsidRDefault="000F0D64" w:rsidP="001B68CC">
      <w:pPr>
        <w:numPr>
          <w:ilvl w:val="0"/>
          <w:numId w:val="3"/>
        </w:numPr>
        <w:spacing w:after="0" w:line="240" w:lineRule="auto"/>
        <w:ind w:left="0" w:firstLine="1843"/>
        <w:contextualSpacing/>
        <w:jc w:val="both"/>
        <w:rPr>
          <w:rFonts w:asciiTheme="minorHAnsi" w:eastAsiaTheme="minorHAnsi" w:hAnsiTheme="minorHAnsi" w:cstheme="minorBidi"/>
          <w:sz w:val="28"/>
          <w:szCs w:val="28"/>
          <w:lang w:val="bg-BG"/>
        </w:rPr>
      </w:pPr>
      <w:r w:rsidRPr="002D2AEE">
        <w:rPr>
          <w:rFonts w:asciiTheme="minorHAnsi" w:eastAsiaTheme="minorHAnsi" w:hAnsiTheme="minorHAnsi" w:cstheme="minorBidi"/>
          <w:sz w:val="28"/>
          <w:szCs w:val="28"/>
          <w:lang w:val="bg-BG"/>
        </w:rPr>
        <w:t>Тържествено отбелязване на националния празник на България - Трети март</w:t>
      </w:r>
      <w:r w:rsidR="00A84B8C">
        <w:rPr>
          <w:rFonts w:asciiTheme="minorHAnsi" w:eastAsiaTheme="minorHAnsi" w:hAnsiTheme="minorHAnsi" w:cstheme="minorBidi"/>
          <w:sz w:val="28"/>
          <w:szCs w:val="28"/>
          <w:lang w:val="bg-BG"/>
        </w:rPr>
        <w:t xml:space="preserve">. Поднасяне на венец  пред паметника </w:t>
      </w:r>
      <w:r w:rsidRPr="002D2AEE">
        <w:rPr>
          <w:rFonts w:asciiTheme="minorHAnsi" w:eastAsiaTheme="minorHAnsi" w:hAnsiTheme="minorHAnsi" w:cstheme="minorBidi"/>
          <w:sz w:val="28"/>
          <w:szCs w:val="28"/>
          <w:lang w:val="bg-BG"/>
        </w:rPr>
        <w:t xml:space="preserve"> </w:t>
      </w:r>
      <w:r w:rsidR="00A84B8C">
        <w:rPr>
          <w:rFonts w:asciiTheme="minorHAnsi" w:eastAsiaTheme="minorHAnsi" w:hAnsiTheme="minorHAnsi" w:cstheme="minorBidi"/>
          <w:sz w:val="28"/>
          <w:szCs w:val="28"/>
          <w:lang w:val="bg-BG"/>
        </w:rPr>
        <w:t>в село Гарван.</w:t>
      </w:r>
    </w:p>
    <w:p w:rsidR="000F0D64" w:rsidRPr="002D2AEE" w:rsidRDefault="00484ED2" w:rsidP="001B68CC">
      <w:pPr>
        <w:numPr>
          <w:ilvl w:val="0"/>
          <w:numId w:val="3"/>
        </w:numPr>
        <w:tabs>
          <w:tab w:val="left" w:pos="851"/>
          <w:tab w:val="left" w:pos="1843"/>
        </w:tabs>
        <w:spacing w:after="0" w:line="240" w:lineRule="auto"/>
        <w:ind w:left="0" w:firstLine="184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w:t>
      </w:r>
      <w:r w:rsidR="000F0D64" w:rsidRPr="002D2AEE">
        <w:rPr>
          <w:rFonts w:asciiTheme="minorHAnsi" w:eastAsiaTheme="minorHAnsi" w:hAnsiTheme="minorHAnsi" w:cstheme="minorBidi"/>
          <w:sz w:val="28"/>
          <w:szCs w:val="28"/>
          <w:lang w:val="bg-BG"/>
        </w:rPr>
        <w:t>Дядо Коледа</w:t>
      </w:r>
      <w:r>
        <w:rPr>
          <w:rFonts w:asciiTheme="minorHAnsi" w:eastAsiaTheme="minorHAnsi" w:hAnsiTheme="minorHAnsi" w:cstheme="minorBidi"/>
          <w:sz w:val="28"/>
          <w:szCs w:val="28"/>
          <w:lang w:val="bg-BG"/>
        </w:rPr>
        <w:t>”</w:t>
      </w:r>
      <w:r w:rsidR="000F0D64" w:rsidRPr="002D2AEE">
        <w:rPr>
          <w:rFonts w:asciiTheme="minorHAnsi" w:eastAsiaTheme="minorHAnsi" w:hAnsiTheme="minorHAnsi" w:cstheme="minorBidi"/>
          <w:sz w:val="28"/>
          <w:szCs w:val="28"/>
          <w:lang w:val="bg-BG"/>
        </w:rPr>
        <w:t xml:space="preserve"> на читалището раздава на най-малките деца на село Гарван подаръци и лакомства</w:t>
      </w:r>
    </w:p>
    <w:p w:rsidR="000F0D64" w:rsidRDefault="000F0D64" w:rsidP="002D2AEE">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p>
    <w:p w:rsidR="000F0D64" w:rsidRDefault="000F0D64" w:rsidP="00365CFA">
      <w:pPr>
        <w:spacing w:after="0" w:line="240" w:lineRule="auto"/>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Читалището през отчетния период взе участие в обучения, семинари и форуми:</w:t>
      </w:r>
    </w:p>
    <w:p w:rsidR="00555EBF" w:rsidRDefault="00555EBF" w:rsidP="00555EBF">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555EBF">
        <w:rPr>
          <w:rFonts w:asciiTheme="minorHAnsi" w:eastAsiaTheme="minorHAnsi" w:hAnsiTheme="minorHAnsi" w:cstheme="minorBidi"/>
          <w:sz w:val="28"/>
          <w:szCs w:val="28"/>
          <w:lang w:val="bg-BG"/>
        </w:rPr>
        <w:t>Участие</w:t>
      </w:r>
      <w:r>
        <w:rPr>
          <w:rFonts w:asciiTheme="minorHAnsi" w:eastAsiaTheme="minorHAnsi" w:hAnsiTheme="minorHAnsi" w:cstheme="minorBidi"/>
          <w:sz w:val="28"/>
          <w:szCs w:val="28"/>
          <w:lang w:val="bg-BG"/>
        </w:rPr>
        <w:t xml:space="preserve"> на 18.02.</w:t>
      </w:r>
      <w:r w:rsidRPr="00555EBF">
        <w:rPr>
          <w:rFonts w:asciiTheme="minorHAnsi" w:eastAsiaTheme="minorHAnsi" w:hAnsiTheme="minorHAnsi" w:cstheme="minorBidi"/>
          <w:sz w:val="28"/>
          <w:szCs w:val="28"/>
          <w:lang w:val="bg-BG"/>
        </w:rPr>
        <w:t xml:space="preserve"> в информационна среща с представители на читалища от Силистренска област и представители на НАП-Силистра и НСИ - Силистра.  Теми: „Новите промени в данъчното и осигурително законодателство“ и „Подаване на годишни отчети за дейността на НПО /читалища/“.</w:t>
      </w:r>
      <w:r>
        <w:rPr>
          <w:rFonts w:asciiTheme="minorHAnsi" w:eastAsiaTheme="minorHAnsi" w:hAnsiTheme="minorHAnsi" w:cstheme="minorBidi"/>
          <w:sz w:val="28"/>
          <w:szCs w:val="28"/>
          <w:lang w:val="bg-BG"/>
        </w:rPr>
        <w:t xml:space="preserve"> Организирана от </w:t>
      </w:r>
      <w:r w:rsidRPr="00555EBF">
        <w:rPr>
          <w:rFonts w:asciiTheme="minorHAnsi" w:eastAsiaTheme="minorHAnsi" w:hAnsiTheme="minorHAnsi" w:cstheme="minorBidi"/>
          <w:sz w:val="28"/>
          <w:szCs w:val="28"/>
          <w:lang w:val="bg-BG"/>
        </w:rPr>
        <w:t>РЕКИЦ „Читалища“, Силистра</w:t>
      </w:r>
      <w:r>
        <w:rPr>
          <w:rFonts w:asciiTheme="minorHAnsi" w:eastAsiaTheme="minorHAnsi" w:hAnsiTheme="minorHAnsi" w:cstheme="minorBidi"/>
          <w:sz w:val="28"/>
          <w:szCs w:val="28"/>
          <w:lang w:val="bg-BG"/>
        </w:rPr>
        <w:t xml:space="preserve"> в </w:t>
      </w:r>
      <w:r w:rsidRPr="00555EBF">
        <w:rPr>
          <w:rFonts w:asciiTheme="minorHAnsi" w:eastAsiaTheme="minorHAnsi" w:hAnsiTheme="minorHAnsi" w:cstheme="minorBidi"/>
          <w:sz w:val="28"/>
          <w:szCs w:val="28"/>
          <w:lang w:val="bg-BG"/>
        </w:rPr>
        <w:t>Зала „Диоген Вичев“ на РБ „Партений Павлович“, град Силистра</w:t>
      </w:r>
    </w:p>
    <w:p w:rsidR="00555EBF" w:rsidRDefault="00947213" w:rsidP="00555EBF">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947213">
        <w:rPr>
          <w:rFonts w:asciiTheme="minorHAnsi" w:eastAsiaTheme="minorHAnsi" w:hAnsiTheme="minorHAnsi" w:cstheme="minorBidi"/>
          <w:sz w:val="28"/>
          <w:szCs w:val="28"/>
          <w:lang w:val="bg-BG"/>
        </w:rPr>
        <w:t xml:space="preserve">Участие </w:t>
      </w:r>
      <w:r>
        <w:rPr>
          <w:rFonts w:asciiTheme="minorHAnsi" w:eastAsiaTheme="minorHAnsi" w:hAnsiTheme="minorHAnsi" w:cstheme="minorBidi"/>
          <w:sz w:val="28"/>
          <w:szCs w:val="28"/>
          <w:lang w:val="bg-BG"/>
        </w:rPr>
        <w:t xml:space="preserve"> на 26.02. </w:t>
      </w:r>
      <w:r w:rsidRPr="00947213">
        <w:rPr>
          <w:rFonts w:asciiTheme="minorHAnsi" w:eastAsiaTheme="minorHAnsi" w:hAnsiTheme="minorHAnsi" w:cstheme="minorBidi"/>
          <w:sz w:val="28"/>
          <w:szCs w:val="28"/>
          <w:lang w:val="bg-BG"/>
        </w:rPr>
        <w:t>на секретаря и библиотекаря в общо събрание на Териториална секция Силистра към Българска библиотечно-информационна асоциация.  Избор  на член на нов управителен съвет от читалище село Гарван.</w:t>
      </w:r>
    </w:p>
    <w:p w:rsidR="00D47B36" w:rsidRDefault="00D47B36" w:rsidP="00555EBF">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D47B36">
        <w:rPr>
          <w:rFonts w:asciiTheme="minorHAnsi" w:eastAsiaTheme="minorHAnsi" w:hAnsiTheme="minorHAnsi" w:cstheme="minorBidi"/>
          <w:sz w:val="28"/>
          <w:szCs w:val="28"/>
          <w:lang w:val="bg-BG"/>
        </w:rPr>
        <w:t xml:space="preserve">Участие </w:t>
      </w:r>
      <w:r>
        <w:rPr>
          <w:rFonts w:asciiTheme="minorHAnsi" w:eastAsiaTheme="minorHAnsi" w:hAnsiTheme="minorHAnsi" w:cstheme="minorBidi"/>
          <w:sz w:val="28"/>
          <w:szCs w:val="28"/>
          <w:lang w:val="bg-BG"/>
        </w:rPr>
        <w:t xml:space="preserve">на 18.03. </w:t>
      </w:r>
      <w:r w:rsidRPr="00D47B36">
        <w:rPr>
          <w:rFonts w:asciiTheme="minorHAnsi" w:eastAsiaTheme="minorHAnsi" w:hAnsiTheme="minorHAnsi" w:cstheme="minorBidi"/>
          <w:sz w:val="28"/>
          <w:szCs w:val="28"/>
          <w:lang w:val="bg-BG"/>
        </w:rPr>
        <w:t>в среща под наслов „Време да бъдем активни“</w:t>
      </w:r>
      <w:r>
        <w:rPr>
          <w:rFonts w:asciiTheme="minorHAnsi" w:eastAsiaTheme="minorHAnsi" w:hAnsiTheme="minorHAnsi" w:cstheme="minorBidi"/>
          <w:sz w:val="28"/>
          <w:szCs w:val="28"/>
          <w:lang w:val="bg-BG"/>
        </w:rPr>
        <w:t xml:space="preserve">, организирана от </w:t>
      </w:r>
      <w:r w:rsidRPr="00D47B36">
        <w:rPr>
          <w:rFonts w:asciiTheme="minorHAnsi" w:eastAsiaTheme="minorHAnsi" w:hAnsiTheme="minorHAnsi" w:cstheme="minorBidi"/>
          <w:sz w:val="28"/>
          <w:szCs w:val="28"/>
          <w:lang w:val="bg-BG"/>
        </w:rPr>
        <w:t>Сдружения „Паралел-Силистра“ и „АГРИ“, град Силистра</w:t>
      </w:r>
      <w:r>
        <w:rPr>
          <w:rFonts w:asciiTheme="minorHAnsi" w:eastAsiaTheme="minorHAnsi" w:hAnsiTheme="minorHAnsi" w:cstheme="minorBidi"/>
          <w:sz w:val="28"/>
          <w:szCs w:val="28"/>
          <w:lang w:val="bg-BG"/>
        </w:rPr>
        <w:t xml:space="preserve"> в </w:t>
      </w:r>
      <w:r w:rsidRPr="00D47B36">
        <w:rPr>
          <w:rFonts w:asciiTheme="minorHAnsi" w:eastAsiaTheme="minorHAnsi" w:hAnsiTheme="minorHAnsi" w:cstheme="minorBidi"/>
          <w:sz w:val="28"/>
          <w:szCs w:val="28"/>
          <w:lang w:val="bg-BG"/>
        </w:rPr>
        <w:t>Зала на Център „АГРИ“, град Силистра</w:t>
      </w:r>
    </w:p>
    <w:p w:rsidR="00D47B36" w:rsidRDefault="00D47B36" w:rsidP="00555EBF">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D47B36">
        <w:rPr>
          <w:rFonts w:asciiTheme="minorHAnsi" w:eastAsiaTheme="minorHAnsi" w:hAnsiTheme="minorHAnsi" w:cstheme="minorBidi"/>
          <w:sz w:val="28"/>
          <w:szCs w:val="28"/>
          <w:lang w:val="bg-BG"/>
        </w:rPr>
        <w:t xml:space="preserve">Участие </w:t>
      </w:r>
      <w:r>
        <w:rPr>
          <w:rFonts w:asciiTheme="minorHAnsi" w:eastAsiaTheme="minorHAnsi" w:hAnsiTheme="minorHAnsi" w:cstheme="minorBidi"/>
          <w:sz w:val="28"/>
          <w:szCs w:val="28"/>
          <w:lang w:val="bg-BG"/>
        </w:rPr>
        <w:t xml:space="preserve">на 19.06. </w:t>
      </w:r>
      <w:r w:rsidRPr="00D47B36">
        <w:rPr>
          <w:rFonts w:asciiTheme="minorHAnsi" w:eastAsiaTheme="minorHAnsi" w:hAnsiTheme="minorHAnsi" w:cstheme="minorBidi"/>
          <w:sz w:val="28"/>
          <w:szCs w:val="28"/>
          <w:lang w:val="bg-BG"/>
        </w:rPr>
        <w:t>в анкета на УС на ФГББ с цел проучване мнението на обществените библиотеки от мрежата по въпроси, които фондацията счита за важни за развитието на библиотеките в условията на корона вирус</w:t>
      </w:r>
    </w:p>
    <w:p w:rsidR="00D47B36" w:rsidRDefault="00D47B36" w:rsidP="00555EBF">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D47B36">
        <w:rPr>
          <w:rFonts w:asciiTheme="minorHAnsi" w:eastAsiaTheme="minorHAnsi" w:hAnsiTheme="minorHAnsi" w:cstheme="minorBidi"/>
          <w:sz w:val="28"/>
          <w:szCs w:val="28"/>
          <w:lang w:val="bg-BG"/>
        </w:rPr>
        <w:t xml:space="preserve">Участие </w:t>
      </w:r>
      <w:r>
        <w:rPr>
          <w:rFonts w:asciiTheme="minorHAnsi" w:eastAsiaTheme="minorHAnsi" w:hAnsiTheme="minorHAnsi" w:cstheme="minorBidi"/>
          <w:sz w:val="28"/>
          <w:szCs w:val="28"/>
          <w:lang w:val="bg-BG"/>
        </w:rPr>
        <w:t xml:space="preserve">на 29.10. </w:t>
      </w:r>
      <w:r w:rsidRPr="00D47B36">
        <w:rPr>
          <w:rFonts w:asciiTheme="minorHAnsi" w:eastAsiaTheme="minorHAnsi" w:hAnsiTheme="minorHAnsi" w:cstheme="minorBidi"/>
          <w:sz w:val="28"/>
          <w:szCs w:val="28"/>
          <w:lang w:val="bg-BG"/>
        </w:rPr>
        <w:t>в общинско квалификационно обучение на библиотекари в област Силистра по Договор РД 11-06-348/ 12.10.2020 г. „Достойно минало - европейско бъдеще: 150 години библиотечно дело в силистренския край“</w:t>
      </w:r>
      <w:r>
        <w:rPr>
          <w:rFonts w:asciiTheme="minorHAnsi" w:eastAsiaTheme="minorHAnsi" w:hAnsiTheme="minorHAnsi" w:cstheme="minorBidi"/>
          <w:sz w:val="28"/>
          <w:szCs w:val="28"/>
          <w:lang w:val="bg-BG"/>
        </w:rPr>
        <w:t xml:space="preserve">, организирано от </w:t>
      </w:r>
      <w:r w:rsidRPr="00D47B36">
        <w:rPr>
          <w:rFonts w:asciiTheme="minorHAnsi" w:eastAsiaTheme="minorHAnsi" w:hAnsiTheme="minorHAnsi" w:cstheme="minorBidi"/>
          <w:sz w:val="28"/>
          <w:szCs w:val="28"/>
          <w:lang w:val="bg-BG"/>
        </w:rPr>
        <w:t>Регионална библиотека „Партений Павлович” – град Силистра</w:t>
      </w:r>
      <w:r>
        <w:rPr>
          <w:rFonts w:asciiTheme="minorHAnsi" w:eastAsiaTheme="minorHAnsi" w:hAnsiTheme="minorHAnsi" w:cstheme="minorBidi"/>
          <w:sz w:val="28"/>
          <w:szCs w:val="28"/>
          <w:lang w:val="bg-BG"/>
        </w:rPr>
        <w:t xml:space="preserve"> и проведено в </w:t>
      </w:r>
      <w:r w:rsidRPr="00D47B36">
        <w:rPr>
          <w:rFonts w:asciiTheme="minorHAnsi" w:eastAsiaTheme="minorHAnsi" w:hAnsiTheme="minorHAnsi" w:cstheme="minorBidi"/>
          <w:sz w:val="28"/>
          <w:szCs w:val="28"/>
          <w:lang w:val="bg-BG"/>
        </w:rPr>
        <w:t>Зала на НЧ „Христо Смирненски – 1940 г.”  село Ситово</w:t>
      </w:r>
    </w:p>
    <w:p w:rsidR="00D47B36" w:rsidRDefault="00841D33" w:rsidP="00555EBF">
      <w:pPr>
        <w:pStyle w:val="a3"/>
        <w:numPr>
          <w:ilvl w:val="0"/>
          <w:numId w:val="13"/>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841D33">
        <w:rPr>
          <w:rFonts w:asciiTheme="minorHAnsi" w:eastAsiaTheme="minorHAnsi" w:hAnsiTheme="minorHAnsi" w:cstheme="minorBidi"/>
          <w:sz w:val="28"/>
          <w:szCs w:val="28"/>
          <w:lang w:val="bg-BG"/>
        </w:rPr>
        <w:t xml:space="preserve">Участие </w:t>
      </w:r>
      <w:r>
        <w:rPr>
          <w:rFonts w:asciiTheme="minorHAnsi" w:eastAsiaTheme="minorHAnsi" w:hAnsiTheme="minorHAnsi" w:cstheme="minorBidi"/>
          <w:sz w:val="28"/>
          <w:szCs w:val="28"/>
          <w:lang w:val="bg-BG"/>
        </w:rPr>
        <w:t xml:space="preserve">на 11.11. </w:t>
      </w:r>
      <w:r w:rsidRPr="00841D33">
        <w:rPr>
          <w:rFonts w:asciiTheme="minorHAnsi" w:eastAsiaTheme="minorHAnsi" w:hAnsiTheme="minorHAnsi" w:cstheme="minorBidi"/>
          <w:sz w:val="28"/>
          <w:szCs w:val="28"/>
          <w:lang w:val="bg-BG"/>
        </w:rPr>
        <w:t>на секретаря на читалището в  Юбилейна областна конференция „Достойно минало – европейско бъдеще: 150 години библиотечно дело в Силистренския край”</w:t>
      </w:r>
      <w:r>
        <w:rPr>
          <w:rFonts w:asciiTheme="minorHAnsi" w:eastAsiaTheme="minorHAnsi" w:hAnsiTheme="minorHAnsi" w:cstheme="minorBidi"/>
          <w:sz w:val="28"/>
          <w:szCs w:val="28"/>
          <w:lang w:val="bg-BG"/>
        </w:rPr>
        <w:t>.  П</w:t>
      </w:r>
      <w:r w:rsidRPr="00841D33">
        <w:rPr>
          <w:rFonts w:asciiTheme="minorHAnsi" w:eastAsiaTheme="minorHAnsi" w:hAnsiTheme="minorHAnsi" w:cstheme="minorBidi"/>
          <w:sz w:val="28"/>
          <w:szCs w:val="28"/>
          <w:lang w:val="bg-BG"/>
        </w:rPr>
        <w:t xml:space="preserve">редставяне на презентация, изготвена от читалището  </w:t>
      </w:r>
      <w:r>
        <w:rPr>
          <w:rFonts w:asciiTheme="minorHAnsi" w:eastAsiaTheme="minorHAnsi" w:hAnsiTheme="minorHAnsi" w:cstheme="minorBidi"/>
          <w:sz w:val="28"/>
          <w:szCs w:val="28"/>
          <w:lang w:val="bg-BG"/>
        </w:rPr>
        <w:t xml:space="preserve">на тема </w:t>
      </w:r>
      <w:r w:rsidRPr="00841D33">
        <w:rPr>
          <w:rFonts w:asciiTheme="minorHAnsi" w:eastAsiaTheme="minorHAnsi" w:hAnsiTheme="minorHAnsi" w:cstheme="minorBidi"/>
          <w:sz w:val="28"/>
          <w:szCs w:val="28"/>
          <w:lang w:val="bg-BG"/>
        </w:rPr>
        <w:t>”Зад нас е паметта на предците ни, пред нас са очите на децата ни!”</w:t>
      </w:r>
      <w:r>
        <w:rPr>
          <w:rFonts w:asciiTheme="minorHAnsi" w:eastAsiaTheme="minorHAnsi" w:hAnsiTheme="minorHAnsi" w:cstheme="minorBidi"/>
          <w:sz w:val="28"/>
          <w:szCs w:val="28"/>
          <w:lang w:val="bg-BG"/>
        </w:rPr>
        <w:t xml:space="preserve"> по повод 150 годишнината та читалище село Гарван в  </w:t>
      </w:r>
      <w:r w:rsidRPr="00841D33">
        <w:rPr>
          <w:rFonts w:asciiTheme="minorHAnsi" w:eastAsiaTheme="minorHAnsi" w:hAnsiTheme="minorHAnsi" w:cstheme="minorBidi"/>
          <w:sz w:val="28"/>
          <w:szCs w:val="28"/>
          <w:lang w:val="bg-BG"/>
        </w:rPr>
        <w:t>Конферентна зала "Диоген Вичев" на РБ „Партений Павлович“, град Силистра</w:t>
      </w:r>
      <w:r>
        <w:rPr>
          <w:rFonts w:asciiTheme="minorHAnsi" w:eastAsiaTheme="minorHAnsi" w:hAnsiTheme="minorHAnsi" w:cstheme="minorBidi"/>
          <w:sz w:val="28"/>
          <w:szCs w:val="28"/>
          <w:lang w:val="bg-BG"/>
        </w:rPr>
        <w:t xml:space="preserve"> </w:t>
      </w:r>
    </w:p>
    <w:p w:rsidR="003E4268" w:rsidRDefault="00046B57" w:rsidP="00365CFA">
      <w:pPr>
        <w:tabs>
          <w:tab w:val="left" w:pos="709"/>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365CFA">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 xml:space="preserve"> Читалището през 20</w:t>
      </w:r>
      <w:r w:rsidR="002003C7">
        <w:rPr>
          <w:rFonts w:asciiTheme="minorHAnsi" w:eastAsiaTheme="minorHAnsi" w:hAnsiTheme="minorHAnsi" w:cstheme="minorBidi"/>
          <w:sz w:val="28"/>
          <w:szCs w:val="28"/>
          <w:lang w:val="bg-BG"/>
        </w:rPr>
        <w:t>20</w:t>
      </w:r>
      <w:r>
        <w:rPr>
          <w:rFonts w:asciiTheme="minorHAnsi" w:eastAsiaTheme="minorHAnsi" w:hAnsiTheme="minorHAnsi" w:cstheme="minorBidi"/>
          <w:sz w:val="28"/>
          <w:szCs w:val="28"/>
          <w:lang w:val="bg-BG"/>
        </w:rPr>
        <w:t xml:space="preserve"> година </w:t>
      </w:r>
      <w:r w:rsidR="002003C7">
        <w:rPr>
          <w:rFonts w:asciiTheme="minorHAnsi" w:eastAsiaTheme="minorHAnsi" w:hAnsiTheme="minorHAnsi" w:cstheme="minorBidi"/>
          <w:sz w:val="28"/>
          <w:szCs w:val="28"/>
          <w:lang w:val="bg-BG"/>
        </w:rPr>
        <w:t xml:space="preserve">продължи </w:t>
      </w:r>
      <w:r>
        <w:rPr>
          <w:rFonts w:asciiTheme="minorHAnsi" w:eastAsiaTheme="minorHAnsi" w:hAnsiTheme="minorHAnsi" w:cstheme="minorBidi"/>
          <w:sz w:val="28"/>
          <w:szCs w:val="28"/>
          <w:lang w:val="bg-BG"/>
        </w:rPr>
        <w:t>участ</w:t>
      </w:r>
      <w:r w:rsidR="002003C7">
        <w:rPr>
          <w:rFonts w:asciiTheme="minorHAnsi" w:eastAsiaTheme="minorHAnsi" w:hAnsiTheme="minorHAnsi" w:cstheme="minorBidi"/>
          <w:sz w:val="28"/>
          <w:szCs w:val="28"/>
          <w:lang w:val="bg-BG"/>
        </w:rPr>
        <w:t>ието си</w:t>
      </w:r>
      <w:r w:rsidR="005E1FBE">
        <w:rPr>
          <w:rFonts w:asciiTheme="minorHAnsi" w:eastAsiaTheme="minorHAnsi" w:hAnsiTheme="minorHAnsi" w:cstheme="minorBidi"/>
          <w:sz w:val="28"/>
          <w:szCs w:val="28"/>
          <w:lang w:val="bg-BG"/>
        </w:rPr>
        <w:t xml:space="preserve"> </w:t>
      </w:r>
      <w:r>
        <w:rPr>
          <w:rFonts w:asciiTheme="minorHAnsi" w:eastAsiaTheme="minorHAnsi" w:hAnsiTheme="minorHAnsi" w:cstheme="minorBidi"/>
          <w:sz w:val="28"/>
          <w:szCs w:val="28"/>
          <w:lang w:val="bg-BG"/>
        </w:rPr>
        <w:t>в кампании</w:t>
      </w:r>
      <w:r w:rsidR="005E1FBE">
        <w:rPr>
          <w:rFonts w:asciiTheme="minorHAnsi" w:eastAsiaTheme="minorHAnsi" w:hAnsiTheme="minorHAnsi" w:cstheme="minorBidi"/>
          <w:sz w:val="28"/>
          <w:szCs w:val="28"/>
          <w:lang w:val="bg-BG"/>
        </w:rPr>
        <w:t xml:space="preserve"> и акции</w:t>
      </w:r>
      <w:r>
        <w:rPr>
          <w:rFonts w:asciiTheme="minorHAnsi" w:eastAsiaTheme="minorHAnsi" w:hAnsiTheme="minorHAnsi" w:cstheme="minorBidi"/>
          <w:sz w:val="28"/>
          <w:szCs w:val="28"/>
          <w:lang w:val="bg-BG"/>
        </w:rPr>
        <w:t>:</w:t>
      </w:r>
    </w:p>
    <w:p w:rsidR="004C60F0" w:rsidRPr="004C60F0" w:rsidRDefault="004C60F0" w:rsidP="001B68CC">
      <w:pPr>
        <w:pStyle w:val="a3"/>
        <w:numPr>
          <w:ilvl w:val="0"/>
          <w:numId w:val="23"/>
        </w:numPr>
        <w:tabs>
          <w:tab w:val="left" w:pos="0"/>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sz w:val="28"/>
          <w:szCs w:val="28"/>
          <w:lang w:val="bg-BG"/>
        </w:rPr>
        <w:lastRenderedPageBreak/>
        <w:t>Кампания за информираност  с раздаване на отпечатани брошури/ от читалището/ целящо предпазване на възрастното население от зачестилите телефонни измами.</w:t>
      </w:r>
    </w:p>
    <w:p w:rsidR="004C60F0" w:rsidRPr="004C60F0" w:rsidRDefault="004C60F0" w:rsidP="001B68CC">
      <w:pPr>
        <w:pStyle w:val="a3"/>
        <w:numPr>
          <w:ilvl w:val="0"/>
          <w:numId w:val="23"/>
        </w:numPr>
        <w:tabs>
          <w:tab w:val="left" w:pos="0"/>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sz w:val="28"/>
          <w:szCs w:val="28"/>
          <w:lang w:val="bg-BG"/>
        </w:rPr>
        <w:t>Провеждане на кампания за събиране на пластмасови капачки за рециклиране. Присъединяване към Национална кампания в България в помощ при закупуване на животоспасяващо медицинско оборудване за бебета и малки деца.</w:t>
      </w:r>
    </w:p>
    <w:p w:rsidR="004C60F0" w:rsidRPr="004C60F0" w:rsidRDefault="004C60F0" w:rsidP="001B68CC">
      <w:pPr>
        <w:pStyle w:val="a3"/>
        <w:numPr>
          <w:ilvl w:val="0"/>
          <w:numId w:val="23"/>
        </w:numPr>
        <w:tabs>
          <w:tab w:val="left" w:pos="0"/>
          <w:tab w:val="left" w:pos="284"/>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sz w:val="28"/>
          <w:szCs w:val="28"/>
          <w:lang w:val="bg-BG"/>
        </w:rPr>
        <w:t>Акция – "Подари книга" на читалищната библиотека в село Гарван</w:t>
      </w:r>
      <w:r w:rsidRPr="004C60F0">
        <w:rPr>
          <w:rFonts w:asciiTheme="minorHAnsi" w:hAnsiTheme="minorHAnsi"/>
          <w:sz w:val="28"/>
          <w:szCs w:val="28"/>
          <w:lang w:val="bg-BG"/>
        </w:rPr>
        <w:t>.</w:t>
      </w:r>
    </w:p>
    <w:p w:rsidR="004C60F0" w:rsidRPr="004C60F0" w:rsidRDefault="004C60F0" w:rsidP="001B68CC">
      <w:pPr>
        <w:pStyle w:val="a3"/>
        <w:numPr>
          <w:ilvl w:val="0"/>
          <w:numId w:val="23"/>
        </w:numPr>
        <w:tabs>
          <w:tab w:val="left" w:pos="142"/>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sz w:val="28"/>
          <w:szCs w:val="28"/>
          <w:lang w:val="bg-BG"/>
        </w:rPr>
        <w:t>Акция „И</w:t>
      </w:r>
      <w:r w:rsidRPr="005B1F71">
        <w:rPr>
          <w:rFonts w:asciiTheme="minorHAnsi" w:hAnsiTheme="minorHAnsi" w:cs="Arial"/>
          <w:sz w:val="28"/>
          <w:szCs w:val="28"/>
          <w:lang w:val="bg-BG"/>
        </w:rPr>
        <w:t>нформиране на населението  във връзка с движението в областта  и общината през зимните месеци</w:t>
      </w:r>
      <w:r w:rsidRPr="004C60F0">
        <w:rPr>
          <w:rFonts w:asciiTheme="minorHAnsi" w:hAnsiTheme="minorHAnsi" w:cs="Arial"/>
          <w:sz w:val="28"/>
          <w:szCs w:val="28"/>
          <w:lang w:val="bg-BG"/>
        </w:rPr>
        <w:t>.</w:t>
      </w:r>
    </w:p>
    <w:p w:rsidR="004C60F0" w:rsidRPr="004C60F0" w:rsidRDefault="004C60F0" w:rsidP="001B68CC">
      <w:pPr>
        <w:pStyle w:val="a3"/>
        <w:numPr>
          <w:ilvl w:val="0"/>
          <w:numId w:val="23"/>
        </w:numPr>
        <w:tabs>
          <w:tab w:val="left" w:pos="426"/>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cs="Arial"/>
          <w:sz w:val="28"/>
          <w:szCs w:val="28"/>
          <w:lang w:val="bg-BG"/>
        </w:rPr>
        <w:t>Акция „Актуалните заповеди на Министерство на здравеопазването с противоепидемичните мерки в страната”</w:t>
      </w:r>
      <w:r w:rsidRPr="004C60F0">
        <w:rPr>
          <w:rFonts w:asciiTheme="minorHAnsi" w:hAnsiTheme="minorHAnsi" w:cs="Arial"/>
          <w:sz w:val="28"/>
          <w:szCs w:val="28"/>
          <w:lang w:val="bg-BG"/>
        </w:rPr>
        <w:t>.</w:t>
      </w:r>
    </w:p>
    <w:p w:rsidR="004C60F0" w:rsidRPr="004C60F0" w:rsidRDefault="004C60F0" w:rsidP="001B68CC">
      <w:pPr>
        <w:pStyle w:val="a3"/>
        <w:numPr>
          <w:ilvl w:val="0"/>
          <w:numId w:val="23"/>
        </w:numPr>
        <w:tabs>
          <w:tab w:val="left" w:pos="0"/>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cs="Arial"/>
          <w:sz w:val="28"/>
          <w:szCs w:val="28"/>
          <w:lang w:val="bg-BG"/>
        </w:rPr>
        <w:t>Акция „Информираност на населението със заповеди на директора на РЗИ-Силистра във връзка с противоепидемичните мерки на територията на област Силистра”</w:t>
      </w:r>
      <w:r w:rsidRPr="004C60F0">
        <w:rPr>
          <w:rFonts w:asciiTheme="minorHAnsi" w:hAnsiTheme="minorHAnsi" w:cs="Arial"/>
          <w:sz w:val="28"/>
          <w:szCs w:val="28"/>
          <w:lang w:val="bg-BG"/>
        </w:rPr>
        <w:t>.</w:t>
      </w:r>
    </w:p>
    <w:p w:rsidR="004C60F0" w:rsidRPr="004C60F0" w:rsidRDefault="004C60F0" w:rsidP="001B68CC">
      <w:pPr>
        <w:pStyle w:val="a3"/>
        <w:numPr>
          <w:ilvl w:val="0"/>
          <w:numId w:val="23"/>
        </w:numPr>
        <w:tabs>
          <w:tab w:val="left" w:pos="0"/>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cs="Arial"/>
          <w:sz w:val="28"/>
          <w:szCs w:val="28"/>
          <w:lang w:val="bg-BG"/>
        </w:rPr>
        <w:t>Акция „- Информиране на населението за облекчени условия при получаване на лекарства по здравна каса по време на епидемията в страната”</w:t>
      </w:r>
      <w:r w:rsidRPr="004C60F0">
        <w:rPr>
          <w:rFonts w:asciiTheme="minorHAnsi" w:hAnsiTheme="minorHAnsi" w:cs="Arial"/>
          <w:sz w:val="28"/>
          <w:szCs w:val="28"/>
          <w:lang w:val="bg-BG"/>
        </w:rPr>
        <w:t>.</w:t>
      </w:r>
    </w:p>
    <w:p w:rsidR="004C60F0" w:rsidRPr="004C60F0" w:rsidRDefault="004C60F0" w:rsidP="001B68CC">
      <w:pPr>
        <w:pStyle w:val="a3"/>
        <w:numPr>
          <w:ilvl w:val="0"/>
          <w:numId w:val="23"/>
        </w:numPr>
        <w:tabs>
          <w:tab w:val="left" w:pos="709"/>
          <w:tab w:val="left" w:pos="1843"/>
        </w:tabs>
        <w:spacing w:after="0" w:line="240" w:lineRule="auto"/>
        <w:ind w:left="0" w:firstLine="1843"/>
        <w:jc w:val="both"/>
        <w:rPr>
          <w:rFonts w:asciiTheme="minorHAnsi" w:eastAsiaTheme="minorHAnsi" w:hAnsiTheme="minorHAnsi" w:cstheme="minorBidi"/>
          <w:sz w:val="28"/>
          <w:szCs w:val="28"/>
          <w:lang w:val="bg-BG"/>
        </w:rPr>
      </w:pPr>
      <w:r w:rsidRPr="005B1F71">
        <w:rPr>
          <w:rFonts w:asciiTheme="minorHAnsi" w:hAnsiTheme="minorHAnsi"/>
          <w:sz w:val="28"/>
          <w:szCs w:val="28"/>
          <w:lang w:val="bg-BG"/>
        </w:rPr>
        <w:t>Кампания за информиране на населението на село Гарван за включване в безплатни първични очни прегледи на  21.10.2020 г.</w:t>
      </w:r>
    </w:p>
    <w:p w:rsidR="000F0D64" w:rsidRDefault="00855950" w:rsidP="001B68CC">
      <w:pPr>
        <w:tabs>
          <w:tab w:val="left" w:pos="567"/>
          <w:tab w:val="left" w:pos="709"/>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sidR="001B68CC">
        <w:rPr>
          <w:rFonts w:asciiTheme="minorHAnsi" w:eastAsiaTheme="minorHAnsi" w:hAnsiTheme="minorHAnsi" w:cstheme="minorBidi"/>
          <w:sz w:val="28"/>
          <w:szCs w:val="28"/>
          <w:lang w:val="bg-BG"/>
        </w:rPr>
        <w:t xml:space="preserve">   </w:t>
      </w:r>
      <w:r w:rsidR="000F0D64">
        <w:rPr>
          <w:rFonts w:asciiTheme="minorHAnsi" w:eastAsiaTheme="minorHAnsi" w:hAnsiTheme="minorHAnsi" w:cstheme="minorBidi"/>
          <w:sz w:val="28"/>
          <w:szCs w:val="28"/>
          <w:lang w:val="bg-BG"/>
        </w:rPr>
        <w:t xml:space="preserve"> За 20</w:t>
      </w:r>
      <w:r w:rsidR="00082ADF">
        <w:rPr>
          <w:rFonts w:asciiTheme="minorHAnsi" w:eastAsiaTheme="minorHAnsi" w:hAnsiTheme="minorHAnsi" w:cstheme="minorBidi"/>
          <w:sz w:val="28"/>
          <w:szCs w:val="28"/>
          <w:lang w:val="bg-BG"/>
        </w:rPr>
        <w:t>20</w:t>
      </w:r>
      <w:r w:rsidR="000F0D64">
        <w:rPr>
          <w:rFonts w:asciiTheme="minorHAnsi" w:eastAsiaTheme="minorHAnsi" w:hAnsiTheme="minorHAnsi" w:cstheme="minorBidi"/>
          <w:sz w:val="28"/>
          <w:szCs w:val="28"/>
          <w:lang w:val="bg-BG"/>
        </w:rPr>
        <w:t xml:space="preserve"> година читалището е кандидатствало: </w:t>
      </w:r>
    </w:p>
    <w:p w:rsidR="008052F9" w:rsidRPr="008052F9" w:rsidRDefault="008052F9" w:rsidP="008052F9">
      <w:pPr>
        <w:pStyle w:val="a3"/>
        <w:numPr>
          <w:ilvl w:val="0"/>
          <w:numId w:val="16"/>
        </w:numPr>
        <w:tabs>
          <w:tab w:val="left" w:pos="1843"/>
        </w:tabs>
        <w:spacing w:after="0" w:line="240" w:lineRule="auto"/>
        <w:ind w:left="0" w:firstLine="1843"/>
        <w:jc w:val="both"/>
        <w:rPr>
          <w:rFonts w:asciiTheme="minorHAnsi" w:eastAsiaTheme="minorHAnsi" w:hAnsiTheme="minorHAnsi" w:cstheme="minorBidi"/>
          <w:sz w:val="28"/>
          <w:szCs w:val="28"/>
          <w:lang w:val="bg-BG"/>
        </w:rPr>
      </w:pPr>
      <w:r w:rsidRPr="008052F9">
        <w:rPr>
          <w:rFonts w:asciiTheme="minorHAnsi" w:eastAsiaTheme="minorHAnsi" w:hAnsiTheme="minorHAnsi" w:cstheme="minorBidi"/>
          <w:sz w:val="28"/>
          <w:szCs w:val="28"/>
          <w:lang w:val="bg-BG"/>
        </w:rPr>
        <w:t>Конкурсна сесия от Министерство на културата  за финансова подкрепа на библиотеките при обновяване на фондовете им с книги и други информационни източници  по програма „Българските библиотеки - съвременни центрове за четене и информираност“ за 20</w:t>
      </w:r>
      <w:r w:rsidR="00082ADF">
        <w:rPr>
          <w:rFonts w:asciiTheme="minorHAnsi" w:eastAsiaTheme="minorHAnsi" w:hAnsiTheme="minorHAnsi" w:cstheme="minorBidi"/>
          <w:sz w:val="28"/>
          <w:szCs w:val="28"/>
          <w:lang w:val="bg-BG"/>
        </w:rPr>
        <w:t>20</w:t>
      </w:r>
      <w:r w:rsidRPr="008052F9">
        <w:rPr>
          <w:rFonts w:asciiTheme="minorHAnsi" w:eastAsiaTheme="minorHAnsi" w:hAnsiTheme="minorHAnsi" w:cstheme="minorBidi"/>
          <w:sz w:val="28"/>
          <w:szCs w:val="28"/>
          <w:lang w:val="bg-BG"/>
        </w:rPr>
        <w:t xml:space="preserve"> г.</w:t>
      </w:r>
      <w:r w:rsidR="004C60F0">
        <w:rPr>
          <w:rFonts w:asciiTheme="minorHAnsi" w:eastAsiaTheme="minorHAnsi" w:hAnsiTheme="minorHAnsi" w:cstheme="minorBidi"/>
          <w:sz w:val="28"/>
          <w:szCs w:val="28"/>
          <w:lang w:val="bg-BG"/>
        </w:rPr>
        <w:t xml:space="preserve"> Проекта беше одобрен на стойност 1 213,84 лв.</w:t>
      </w:r>
    </w:p>
    <w:p w:rsidR="008052F9" w:rsidRPr="008052F9" w:rsidRDefault="008052F9" w:rsidP="008052F9">
      <w:pPr>
        <w:pStyle w:val="a3"/>
        <w:numPr>
          <w:ilvl w:val="0"/>
          <w:numId w:val="16"/>
        </w:numPr>
        <w:tabs>
          <w:tab w:val="left" w:pos="0"/>
          <w:tab w:val="left" w:pos="1843"/>
        </w:tabs>
        <w:spacing w:after="0" w:line="240" w:lineRule="auto"/>
        <w:ind w:left="0" w:firstLine="1843"/>
        <w:jc w:val="both"/>
        <w:rPr>
          <w:rFonts w:asciiTheme="minorHAnsi" w:eastAsiaTheme="minorHAnsi" w:hAnsiTheme="minorHAnsi" w:cstheme="minorBidi"/>
          <w:sz w:val="28"/>
          <w:szCs w:val="28"/>
          <w:lang w:val="bg-BG"/>
        </w:rPr>
      </w:pPr>
      <w:r w:rsidRPr="008052F9">
        <w:rPr>
          <w:rFonts w:asciiTheme="minorHAnsi" w:eastAsiaTheme="minorHAnsi" w:hAnsiTheme="minorHAnsi" w:cstheme="minorBidi"/>
          <w:sz w:val="28"/>
          <w:szCs w:val="28"/>
          <w:lang w:val="bg-BG"/>
        </w:rPr>
        <w:t>Проектна сесия от Министерство на културата за кандидатстване на читалищата за  предоставяне на бюджетни средства за допълваща субсидирана брой</w:t>
      </w:r>
      <w:r w:rsidR="007F2572">
        <w:rPr>
          <w:rFonts w:asciiTheme="minorHAnsi" w:eastAsiaTheme="minorHAnsi" w:hAnsiTheme="minorHAnsi" w:cstheme="minorBidi"/>
          <w:sz w:val="28"/>
          <w:szCs w:val="28"/>
          <w:lang w:val="bg-BG"/>
        </w:rPr>
        <w:t>ка за народните читалища за 2021</w:t>
      </w:r>
      <w:r w:rsidRPr="008052F9">
        <w:rPr>
          <w:rFonts w:asciiTheme="minorHAnsi" w:eastAsiaTheme="minorHAnsi" w:hAnsiTheme="minorHAnsi" w:cstheme="minorBidi"/>
          <w:sz w:val="28"/>
          <w:szCs w:val="28"/>
          <w:lang w:val="bg-BG"/>
        </w:rPr>
        <w:t xml:space="preserve"> г.</w:t>
      </w:r>
      <w:r w:rsidR="003605C5">
        <w:rPr>
          <w:rFonts w:asciiTheme="minorHAnsi" w:eastAsiaTheme="minorHAnsi" w:hAnsiTheme="minorHAnsi" w:cstheme="minorBidi"/>
          <w:sz w:val="28"/>
          <w:szCs w:val="28"/>
          <w:lang w:val="bg-BG"/>
        </w:rPr>
        <w:t xml:space="preserve">, който беше между неодобрените. </w:t>
      </w:r>
    </w:p>
    <w:p w:rsidR="00A721FB" w:rsidRPr="00A721FB" w:rsidRDefault="003605C5" w:rsidP="00A721FB">
      <w:pPr>
        <w:pStyle w:val="a3"/>
        <w:numPr>
          <w:ilvl w:val="0"/>
          <w:numId w:val="16"/>
        </w:numPr>
        <w:tabs>
          <w:tab w:val="left" w:pos="1843"/>
        </w:tabs>
        <w:spacing w:after="0" w:line="240" w:lineRule="auto"/>
        <w:ind w:left="0" w:firstLine="1843"/>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Проект</w:t>
      </w:r>
      <w:r w:rsidR="00A721FB" w:rsidRPr="00A721FB">
        <w:rPr>
          <w:rFonts w:asciiTheme="minorHAnsi" w:eastAsiaTheme="minorHAnsi" w:hAnsiTheme="minorHAnsi" w:cstheme="minorBidi"/>
          <w:sz w:val="28"/>
          <w:szCs w:val="28"/>
          <w:lang w:val="bg-BG"/>
        </w:rPr>
        <w:t xml:space="preserve"> по процедура BG06RDNP001-19.209 - „МИГ Главиница - Ситово Крайдунавска Добруджа“ - мярка 19.05. „Проучване, съхраняване и оползотворяване на природните ресурси и културното наследство на територията на общините Главиница и Ситово“, Оперативна програма „Програма за развитие на селските райони“. Проектно предложение на читалището  „Зад нас е паметта на предците ни, пред нас са очите на децата ни“, прието от оценителна комисия към Информационна система за управление и наблюдение на средствата от Европейски съюз ИСУН 2020.</w:t>
      </w:r>
      <w:r>
        <w:rPr>
          <w:rFonts w:asciiTheme="minorHAnsi" w:eastAsiaTheme="minorHAnsi" w:hAnsiTheme="minorHAnsi" w:cstheme="minorBidi"/>
          <w:sz w:val="28"/>
          <w:szCs w:val="28"/>
          <w:lang w:val="bg-BG"/>
        </w:rPr>
        <w:t xml:space="preserve"> Вече е получено одобрението на проекта от Фонд Земеделие.</w:t>
      </w:r>
    </w:p>
    <w:p w:rsidR="000F0D64" w:rsidRDefault="000F0D64" w:rsidP="000F0D64">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w:t>
      </w:r>
      <w:r>
        <w:rPr>
          <w:rFonts w:asciiTheme="minorHAnsi" w:eastAsiaTheme="minorHAnsi" w:hAnsiTheme="minorHAnsi" w:cstheme="minorBidi"/>
          <w:b/>
          <w:sz w:val="28"/>
          <w:szCs w:val="28"/>
          <w:lang w:val="bg-BG"/>
        </w:rPr>
        <w:t xml:space="preserve">Административни услуги </w:t>
      </w:r>
      <w:r>
        <w:rPr>
          <w:rFonts w:asciiTheme="minorHAnsi" w:eastAsiaTheme="minorHAnsi" w:hAnsiTheme="minorHAnsi" w:cstheme="minorBidi"/>
          <w:sz w:val="28"/>
          <w:szCs w:val="28"/>
          <w:lang w:val="bg-BG"/>
        </w:rPr>
        <w:t>на читалището през отчетния период са:</w:t>
      </w:r>
    </w:p>
    <w:p w:rsidR="000F0D64" w:rsidRDefault="000F0D64" w:rsidP="00F8387F">
      <w:pPr>
        <w:numPr>
          <w:ilvl w:val="0"/>
          <w:numId w:val="8"/>
        </w:numPr>
        <w:tabs>
          <w:tab w:val="left" w:pos="1843"/>
        </w:tabs>
        <w:spacing w:after="0" w:line="240" w:lineRule="auto"/>
        <w:ind w:left="0" w:firstLine="184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Предоставяне за ползване на безплатен интернет от потребителите </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lastRenderedPageBreak/>
        <w:t>Копирни услуги</w:t>
      </w:r>
    </w:p>
    <w:p w:rsidR="000F0D64" w:rsidRDefault="000F0D64" w:rsidP="00F8387F">
      <w:pPr>
        <w:numPr>
          <w:ilvl w:val="0"/>
          <w:numId w:val="8"/>
        </w:numPr>
        <w:tabs>
          <w:tab w:val="left" w:pos="1843"/>
        </w:tabs>
        <w:spacing w:after="0" w:line="240" w:lineRule="auto"/>
        <w:ind w:left="2127" w:hanging="284"/>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Изготвяне на обяви, покани, поздравителни и благодарствени адреси, грамоти, траурни услуги </w:t>
      </w:r>
    </w:p>
    <w:p w:rsidR="000F0D64" w:rsidRDefault="00365CFA" w:rsidP="00F8387F">
      <w:pPr>
        <w:tabs>
          <w:tab w:val="left" w:pos="0"/>
          <w:tab w:val="left" w:pos="1560"/>
        </w:tabs>
        <w:spacing w:after="0" w:line="240" w:lineRule="auto"/>
        <w:ind w:left="360" w:hanging="360"/>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/възпоменание и скръбна вест/ и др.</w:t>
      </w:r>
      <w:r w:rsidR="000F0D64">
        <w:rPr>
          <w:rFonts w:asciiTheme="minorHAnsi" w:eastAsiaTheme="minorHAnsi" w:hAnsiTheme="minorHAnsi" w:cstheme="minorBidi"/>
          <w:sz w:val="28"/>
          <w:szCs w:val="28"/>
          <w:lang w:val="bg-BG"/>
        </w:rPr>
        <w:t xml:space="preserve">                         </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Сканиране и копиране на различни материали</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Проверка на здравен статус и изчисления на дължими</w:t>
      </w:r>
    </w:p>
    <w:p w:rsidR="000F0D64" w:rsidRDefault="000F0D64" w:rsidP="00F8387F">
      <w:pPr>
        <w:tabs>
          <w:tab w:val="left" w:pos="1843"/>
        </w:tabs>
        <w:spacing w:after="0" w:line="240" w:lineRule="auto"/>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  вноски към НАП</w:t>
      </w:r>
    </w:p>
    <w:p w:rsidR="000F0D64" w:rsidRDefault="000F0D64" w:rsidP="00F8387F">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Регистрация в различни сайтове в интернет</w:t>
      </w:r>
    </w:p>
    <w:p w:rsidR="000F0D64" w:rsidRDefault="000F0D64" w:rsidP="00F8387F">
      <w:pPr>
        <w:numPr>
          <w:ilvl w:val="0"/>
          <w:numId w:val="8"/>
        </w:numPr>
        <w:tabs>
          <w:tab w:val="left" w:pos="1843"/>
        </w:tabs>
        <w:spacing w:after="0" w:line="240" w:lineRule="auto"/>
        <w:ind w:left="0" w:firstLine="1843"/>
        <w:contextualSpacing/>
        <w:jc w:val="both"/>
        <w:rPr>
          <w:rFonts w:asciiTheme="minorHAnsi" w:eastAsiaTheme="minorHAnsi" w:hAnsiTheme="minorHAnsi" w:cstheme="minorBidi"/>
          <w:sz w:val="28"/>
          <w:szCs w:val="28"/>
          <w:lang w:val="bg-BG"/>
        </w:rPr>
      </w:pPr>
      <w:r>
        <w:rPr>
          <w:rFonts w:asciiTheme="minorHAnsi" w:eastAsiaTheme="minorHAnsi" w:hAnsiTheme="minorHAnsi" w:cstheme="minorBidi"/>
          <w:sz w:val="28"/>
          <w:szCs w:val="28"/>
          <w:lang w:val="bg-BG"/>
        </w:rPr>
        <w:t xml:space="preserve">Периодично обновяване на Фейсбук профила на читалището с актуални снимки и информация за различни събития  </w:t>
      </w:r>
    </w:p>
    <w:p w:rsidR="000F0D64" w:rsidRPr="007F4541" w:rsidRDefault="000F0D64" w:rsidP="00F8387F">
      <w:pPr>
        <w:numPr>
          <w:ilvl w:val="0"/>
          <w:numId w:val="8"/>
        </w:numPr>
        <w:tabs>
          <w:tab w:val="left" w:pos="1843"/>
        </w:tabs>
        <w:spacing w:after="0" w:line="240" w:lineRule="auto"/>
        <w:ind w:left="0" w:firstLine="1843"/>
        <w:contextualSpacing/>
        <w:jc w:val="both"/>
        <w:rPr>
          <w:rFonts w:asciiTheme="minorHAnsi" w:eastAsiaTheme="minorHAnsi" w:hAnsiTheme="minorHAnsi" w:cstheme="minorBidi"/>
          <w:color w:val="C00000"/>
          <w:sz w:val="28"/>
          <w:szCs w:val="28"/>
          <w:lang w:val="bg-BG"/>
        </w:rPr>
      </w:pPr>
      <w:r>
        <w:rPr>
          <w:rFonts w:asciiTheme="minorHAnsi" w:eastAsiaTheme="minorHAnsi" w:hAnsiTheme="minorHAnsi" w:cstheme="minorBidi"/>
          <w:sz w:val="28"/>
          <w:szCs w:val="28"/>
          <w:lang w:val="bg-BG"/>
        </w:rPr>
        <w:t>Информация, свързана с интереси и хобита, възможност за отдих, туризъм и други.</w:t>
      </w:r>
    </w:p>
    <w:p w:rsidR="007F4541" w:rsidRPr="006D3100" w:rsidRDefault="007F4541" w:rsidP="007F4541">
      <w:pPr>
        <w:tabs>
          <w:tab w:val="left" w:pos="1843"/>
        </w:tabs>
        <w:spacing w:after="0" w:line="240" w:lineRule="auto"/>
        <w:contextualSpacing/>
        <w:jc w:val="both"/>
        <w:rPr>
          <w:rFonts w:asciiTheme="minorHAnsi" w:eastAsiaTheme="minorHAnsi" w:hAnsiTheme="minorHAnsi" w:cstheme="minorBidi"/>
          <w:color w:val="C00000"/>
          <w:sz w:val="28"/>
          <w:szCs w:val="28"/>
          <w:lang w:val="bg-BG"/>
        </w:rPr>
      </w:pPr>
      <w:r>
        <w:rPr>
          <w:rFonts w:asciiTheme="minorHAnsi" w:eastAsiaTheme="minorHAnsi" w:hAnsiTheme="minorHAnsi" w:cstheme="minorBidi"/>
          <w:sz w:val="28"/>
          <w:szCs w:val="28"/>
          <w:lang w:val="bg-BG"/>
        </w:rPr>
        <w:t xml:space="preserve">            </w:t>
      </w:r>
    </w:p>
    <w:p w:rsidR="000F0D64" w:rsidRPr="006D3100" w:rsidRDefault="000F0D64" w:rsidP="000F0D64">
      <w:pPr>
        <w:tabs>
          <w:tab w:val="left" w:pos="1843"/>
        </w:tabs>
        <w:spacing w:after="0" w:line="240" w:lineRule="auto"/>
        <w:rPr>
          <w:rFonts w:asciiTheme="minorHAnsi" w:eastAsiaTheme="minorHAnsi" w:hAnsiTheme="minorHAnsi" w:cstheme="minorBidi"/>
          <w:bCs/>
          <w:color w:val="C00000"/>
          <w:sz w:val="28"/>
          <w:szCs w:val="28"/>
          <w:lang w:val="bg-BG"/>
        </w:rPr>
      </w:pPr>
    </w:p>
    <w:p w:rsidR="006F6CCE" w:rsidRPr="0056193D" w:rsidRDefault="0056193D" w:rsidP="006F6CCE">
      <w:pPr>
        <w:spacing w:after="0"/>
        <w:jc w:val="both"/>
        <w:rPr>
          <w:rFonts w:asciiTheme="minorHAnsi" w:eastAsiaTheme="minorHAnsi" w:hAnsiTheme="minorHAnsi" w:cstheme="minorBidi"/>
          <w:bCs/>
          <w:sz w:val="28"/>
          <w:szCs w:val="28"/>
          <w:lang w:val="bg-BG"/>
        </w:rPr>
      </w:pPr>
      <w:r w:rsidRPr="0056193D">
        <w:rPr>
          <w:rFonts w:asciiTheme="minorHAnsi" w:eastAsiaTheme="minorHAnsi" w:hAnsiTheme="minorHAnsi" w:cstheme="minorBidi"/>
          <w:bCs/>
          <w:sz w:val="28"/>
          <w:szCs w:val="28"/>
          <w:lang w:val="bg-BG"/>
        </w:rPr>
        <w:t>31.12.</w:t>
      </w:r>
      <w:r w:rsidR="006F6CCE" w:rsidRPr="0056193D">
        <w:rPr>
          <w:rFonts w:asciiTheme="minorHAnsi" w:eastAsiaTheme="minorHAnsi" w:hAnsiTheme="minorHAnsi" w:cstheme="minorBidi"/>
          <w:bCs/>
          <w:sz w:val="28"/>
          <w:szCs w:val="28"/>
          <w:lang w:val="bg-BG"/>
        </w:rPr>
        <w:t>2020 г.</w:t>
      </w:r>
    </w:p>
    <w:p w:rsidR="000F0D64" w:rsidRPr="0056193D" w:rsidRDefault="006F6CCE" w:rsidP="006F6CCE">
      <w:pPr>
        <w:spacing w:after="0"/>
        <w:jc w:val="both"/>
        <w:rPr>
          <w:rFonts w:ascii="Arial Narrow" w:hAnsi="Arial Narrow"/>
          <w:sz w:val="28"/>
          <w:szCs w:val="28"/>
          <w:lang w:val="bg-BG"/>
        </w:rPr>
      </w:pPr>
      <w:r w:rsidRPr="0056193D">
        <w:rPr>
          <w:rFonts w:asciiTheme="minorHAnsi" w:eastAsiaTheme="minorHAnsi" w:hAnsiTheme="minorHAnsi" w:cstheme="minorBidi"/>
          <w:bCs/>
          <w:sz w:val="28"/>
          <w:szCs w:val="28"/>
          <w:lang w:val="bg-BG"/>
        </w:rPr>
        <w:t>село Гарван</w:t>
      </w:r>
      <w:r w:rsidR="000F0D64" w:rsidRPr="0056193D">
        <w:rPr>
          <w:rFonts w:asciiTheme="minorHAnsi" w:eastAsiaTheme="minorHAnsi" w:hAnsiTheme="minorHAnsi" w:cstheme="minorBidi"/>
          <w:bCs/>
          <w:sz w:val="28"/>
          <w:szCs w:val="28"/>
          <w:lang w:val="bg-BG"/>
        </w:rPr>
        <w:t xml:space="preserve">                </w:t>
      </w:r>
    </w:p>
    <w:p w:rsidR="00561BBC" w:rsidRDefault="000F0D64" w:rsidP="000F0D64">
      <w:pPr>
        <w:ind w:firstLine="720"/>
        <w:rPr>
          <w:rFonts w:asciiTheme="minorHAnsi" w:hAnsiTheme="minorHAnsi"/>
          <w:color w:val="C00000"/>
          <w:sz w:val="28"/>
          <w:szCs w:val="28"/>
          <w:lang w:val="bg-BG"/>
        </w:rPr>
      </w:pPr>
      <w:r w:rsidRPr="006D3100">
        <w:rPr>
          <w:rFonts w:asciiTheme="minorHAnsi" w:hAnsiTheme="minorHAnsi"/>
          <w:color w:val="C00000"/>
          <w:sz w:val="28"/>
          <w:szCs w:val="28"/>
          <w:lang w:val="bg-BG"/>
        </w:rPr>
        <w:t xml:space="preserve">   </w:t>
      </w:r>
    </w:p>
    <w:p w:rsidR="00561BBC" w:rsidRPr="005B1F71" w:rsidRDefault="00561BBC" w:rsidP="00561BBC">
      <w:pPr>
        <w:tabs>
          <w:tab w:val="left" w:pos="851"/>
        </w:tabs>
        <w:autoSpaceDE w:val="0"/>
        <w:autoSpaceDN w:val="0"/>
        <w:adjustRightInd w:val="0"/>
        <w:spacing w:after="0" w:line="240" w:lineRule="auto"/>
        <w:jc w:val="center"/>
        <w:rPr>
          <w:rFonts w:ascii="Arial Narrow" w:eastAsia="Times New Roman" w:hAnsi="Arial Narrow" w:cs="Arial"/>
          <w:b/>
          <w:bCs/>
          <w:sz w:val="44"/>
          <w:szCs w:val="44"/>
          <w:lang w:val="bg-BG" w:eastAsia="bg-BG"/>
        </w:rPr>
      </w:pPr>
      <w:r w:rsidRPr="005B1F71">
        <w:rPr>
          <w:rFonts w:ascii="Arial Narrow" w:eastAsia="Times New Roman" w:hAnsi="Arial Narrow" w:cs="Arial"/>
          <w:b/>
          <w:bCs/>
          <w:sz w:val="44"/>
          <w:szCs w:val="44"/>
          <w:lang w:val="bg-BG" w:eastAsia="bg-BG"/>
        </w:rPr>
        <w:t>КАЛЕНДАРЕН ПЛАН И ГОДИШНА ПРОГРАМА</w:t>
      </w:r>
    </w:p>
    <w:p w:rsidR="00561BBC" w:rsidRPr="005B1F71" w:rsidRDefault="00561BBC" w:rsidP="00561BBC">
      <w:pPr>
        <w:autoSpaceDE w:val="0"/>
        <w:autoSpaceDN w:val="0"/>
        <w:adjustRightInd w:val="0"/>
        <w:spacing w:after="0" w:line="240" w:lineRule="auto"/>
        <w:jc w:val="center"/>
        <w:rPr>
          <w:rFonts w:ascii="Arial Narrow" w:eastAsia="Times New Roman" w:hAnsi="Arial Narrow" w:cs="Arial"/>
          <w:b/>
          <w:bCs/>
          <w:sz w:val="28"/>
          <w:szCs w:val="28"/>
          <w:lang w:val="bg-BG" w:eastAsia="bg-BG"/>
        </w:rPr>
      </w:pPr>
    </w:p>
    <w:p w:rsidR="00561BBC" w:rsidRPr="005B1F71" w:rsidRDefault="00561BBC" w:rsidP="00561BBC">
      <w:pPr>
        <w:autoSpaceDE w:val="0"/>
        <w:autoSpaceDN w:val="0"/>
        <w:adjustRightInd w:val="0"/>
        <w:spacing w:after="0" w:line="240" w:lineRule="auto"/>
        <w:jc w:val="center"/>
        <w:rPr>
          <w:rFonts w:ascii="Arial Narrow" w:eastAsia="Times New Roman" w:hAnsi="Arial Narrow" w:cs="Arial"/>
          <w:b/>
          <w:bCs/>
          <w:sz w:val="28"/>
          <w:szCs w:val="28"/>
          <w:lang w:val="bg-BG" w:eastAsia="bg-BG"/>
        </w:rPr>
      </w:pPr>
      <w:r w:rsidRPr="005B1F71">
        <w:rPr>
          <w:rFonts w:ascii="Arial Narrow" w:eastAsia="Times New Roman" w:hAnsi="Arial Narrow" w:cs="Arial"/>
          <w:b/>
          <w:bCs/>
          <w:sz w:val="28"/>
          <w:szCs w:val="28"/>
          <w:lang w:val="bg-BG" w:eastAsia="bg-BG"/>
        </w:rPr>
        <w:t xml:space="preserve">ЗА ДЕЙНОСТТА НА                                                                                                                                                          </w:t>
      </w:r>
    </w:p>
    <w:p w:rsidR="00561BBC" w:rsidRPr="005B1F71" w:rsidRDefault="00561BBC" w:rsidP="00561BBC">
      <w:pPr>
        <w:autoSpaceDE w:val="0"/>
        <w:autoSpaceDN w:val="0"/>
        <w:adjustRightInd w:val="0"/>
        <w:spacing w:after="0" w:line="240" w:lineRule="auto"/>
        <w:jc w:val="center"/>
        <w:rPr>
          <w:rFonts w:ascii="Arial Narrow" w:eastAsia="Times New Roman" w:hAnsi="Arial Narrow" w:cs="Arial"/>
          <w:b/>
          <w:bCs/>
          <w:sz w:val="28"/>
          <w:szCs w:val="28"/>
          <w:lang w:val="bg-BG" w:eastAsia="bg-BG"/>
        </w:rPr>
      </w:pPr>
      <w:r w:rsidRPr="005B1F71">
        <w:rPr>
          <w:rFonts w:ascii="Arial Narrow" w:eastAsia="Times New Roman" w:hAnsi="Arial Narrow" w:cs="Arial"/>
          <w:b/>
          <w:bCs/>
          <w:sz w:val="28"/>
          <w:szCs w:val="28"/>
          <w:lang w:val="bg-BG" w:eastAsia="bg-BG"/>
        </w:rPr>
        <w:t>НЧ „ДИМИТЪР ИВАНОВ ПОЛЯНОВ –1870”, СЕЛО ГАРВАН, ОБЛАСТ СИЛИСТРА</w:t>
      </w:r>
    </w:p>
    <w:p w:rsidR="00561BBC" w:rsidRPr="00604628" w:rsidRDefault="00561BBC" w:rsidP="00561BBC">
      <w:pPr>
        <w:autoSpaceDE w:val="0"/>
        <w:autoSpaceDN w:val="0"/>
        <w:adjustRightInd w:val="0"/>
        <w:spacing w:after="0" w:line="240" w:lineRule="auto"/>
        <w:jc w:val="center"/>
        <w:rPr>
          <w:rFonts w:ascii="Arial Narrow" w:eastAsia="Times New Roman" w:hAnsi="Arial Narrow" w:cs="Arial"/>
          <w:b/>
          <w:bCs/>
          <w:sz w:val="28"/>
          <w:szCs w:val="28"/>
          <w:lang w:eastAsia="bg-BG"/>
        </w:rPr>
      </w:pPr>
      <w:r w:rsidRPr="00604628">
        <w:rPr>
          <w:rFonts w:ascii="Arial Narrow" w:eastAsia="Times New Roman" w:hAnsi="Arial Narrow" w:cs="Arial"/>
          <w:b/>
          <w:bCs/>
          <w:sz w:val="28"/>
          <w:szCs w:val="28"/>
          <w:lang w:eastAsia="bg-BG"/>
        </w:rPr>
        <w:t>ЗА 2021 ГОДИНА</w:t>
      </w:r>
    </w:p>
    <w:p w:rsidR="00561BBC" w:rsidRDefault="00561BBC" w:rsidP="00561BBC">
      <w:pPr>
        <w:autoSpaceDE w:val="0"/>
        <w:autoSpaceDN w:val="0"/>
        <w:adjustRightInd w:val="0"/>
        <w:spacing w:after="0" w:line="240" w:lineRule="auto"/>
        <w:jc w:val="center"/>
        <w:rPr>
          <w:rFonts w:ascii="Arial Narrow" w:eastAsia="Times New Roman" w:hAnsi="Arial Narrow" w:cs="Arial"/>
          <w:b/>
          <w:bCs/>
          <w:sz w:val="28"/>
          <w:szCs w:val="28"/>
          <w:lang w:eastAsia="bg-BG"/>
        </w:rPr>
      </w:pPr>
    </w:p>
    <w:p w:rsidR="00561BBC" w:rsidRPr="00604628" w:rsidRDefault="00561BBC" w:rsidP="00561BBC">
      <w:pPr>
        <w:tabs>
          <w:tab w:val="left" w:pos="851"/>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proofErr w:type="gramStart"/>
      <w:r>
        <w:rPr>
          <w:rFonts w:ascii="Arial Narrow" w:eastAsia="Times New Roman" w:hAnsi="Arial Narrow" w:cs="Arial"/>
          <w:bCs/>
          <w:sz w:val="28"/>
          <w:szCs w:val="28"/>
          <w:lang w:eastAsia="bg-BG"/>
        </w:rPr>
        <w:t xml:space="preserve">Настоящия план се създава в изпълнение на </w:t>
      </w:r>
      <w:r w:rsidRPr="004163DC">
        <w:rPr>
          <w:rFonts w:ascii="Arial Narrow" w:eastAsia="Times New Roman" w:hAnsi="Arial Narrow" w:cs="Arial"/>
          <w:bCs/>
          <w:sz w:val="28"/>
          <w:szCs w:val="28"/>
          <w:lang w:eastAsia="bg-BG"/>
        </w:rPr>
        <w:t>Чл. 26а.</w:t>
      </w:r>
      <w:proofErr w:type="gramEnd"/>
      <w:r w:rsidRPr="004163DC">
        <w:rPr>
          <w:rFonts w:ascii="Arial Narrow" w:eastAsia="Times New Roman" w:hAnsi="Arial Narrow" w:cs="Arial"/>
          <w:bCs/>
          <w:sz w:val="28"/>
          <w:szCs w:val="28"/>
          <w:lang w:eastAsia="bg-BG"/>
        </w:rPr>
        <w:t> </w:t>
      </w:r>
      <w:proofErr w:type="gramStart"/>
      <w:r w:rsidRPr="004163DC">
        <w:rPr>
          <w:rFonts w:ascii="Arial Narrow" w:eastAsia="Times New Roman" w:hAnsi="Arial Narrow" w:cs="Arial"/>
          <w:bCs/>
          <w:sz w:val="28"/>
          <w:szCs w:val="28"/>
          <w:lang w:eastAsia="bg-BG"/>
        </w:rPr>
        <w:t>(Нов - ДВ, бр. 42 от 2009 г.)</w:t>
      </w:r>
      <w:proofErr w:type="gramEnd"/>
      <w:r w:rsidRPr="004163DC">
        <w:rPr>
          <w:rFonts w:ascii="Arial Narrow" w:eastAsia="Times New Roman" w:hAnsi="Arial Narrow" w:cs="Arial"/>
          <w:bCs/>
          <w:sz w:val="28"/>
          <w:szCs w:val="28"/>
          <w:lang w:eastAsia="bg-BG"/>
        </w:rPr>
        <w:t xml:space="preserve"> (1)</w:t>
      </w:r>
      <w:r>
        <w:rPr>
          <w:rFonts w:ascii="Arial Narrow" w:eastAsia="Times New Roman" w:hAnsi="Arial Narrow" w:cs="Arial"/>
          <w:bCs/>
          <w:sz w:val="28"/>
          <w:szCs w:val="28"/>
          <w:lang w:eastAsia="bg-BG"/>
        </w:rPr>
        <w:t xml:space="preserve"> </w:t>
      </w:r>
      <w:proofErr w:type="gramStart"/>
      <w:r>
        <w:rPr>
          <w:rFonts w:ascii="Arial Narrow" w:eastAsia="Times New Roman" w:hAnsi="Arial Narrow" w:cs="Arial"/>
          <w:bCs/>
          <w:sz w:val="28"/>
          <w:szCs w:val="28"/>
          <w:lang w:eastAsia="bg-BG"/>
        </w:rPr>
        <w:t>от</w:t>
      </w:r>
      <w:proofErr w:type="gramEnd"/>
      <w:r>
        <w:rPr>
          <w:rFonts w:ascii="Arial Narrow" w:eastAsia="Times New Roman" w:hAnsi="Arial Narrow" w:cs="Arial"/>
          <w:bCs/>
          <w:sz w:val="28"/>
          <w:szCs w:val="28"/>
          <w:lang w:eastAsia="bg-BG"/>
        </w:rPr>
        <w:t xml:space="preserve"> Закона за народните читалища.</w:t>
      </w:r>
      <w:r w:rsidRPr="004163DC">
        <w:rPr>
          <w:rFonts w:ascii="Arial Narrow" w:eastAsia="Times New Roman" w:hAnsi="Arial Narrow" w:cs="Arial"/>
          <w:bCs/>
          <w:sz w:val="28"/>
          <w:szCs w:val="28"/>
          <w:lang w:eastAsia="bg-BG"/>
        </w:rPr>
        <w:t xml:space="preserve"> </w:t>
      </w:r>
    </w:p>
    <w:p w:rsidR="00561BBC" w:rsidRDefault="00561BBC" w:rsidP="00561BBC">
      <w:pPr>
        <w:tabs>
          <w:tab w:val="left" w:pos="851"/>
        </w:tabs>
        <w:autoSpaceDE w:val="0"/>
        <w:autoSpaceDN w:val="0"/>
        <w:adjustRightInd w:val="0"/>
        <w:spacing w:after="0" w:line="240" w:lineRule="auto"/>
        <w:jc w:val="both"/>
        <w:rPr>
          <w:rFonts w:ascii="Arial Narrow" w:eastAsia="Times New Roman" w:hAnsi="Arial Narrow" w:cs="Arial"/>
          <w:bCs/>
          <w:sz w:val="28"/>
          <w:szCs w:val="28"/>
          <w:lang w:eastAsia="bg-BG"/>
        </w:rPr>
      </w:pPr>
      <w:r w:rsidRPr="00604628">
        <w:rPr>
          <w:rFonts w:ascii="Arial Narrow" w:eastAsia="Times New Roman" w:hAnsi="Arial Narrow" w:cs="Arial"/>
          <w:bCs/>
          <w:sz w:val="28"/>
          <w:szCs w:val="28"/>
          <w:lang w:eastAsia="bg-BG"/>
        </w:rPr>
        <w:t xml:space="preserve">           </w:t>
      </w:r>
      <w:r>
        <w:rPr>
          <w:rFonts w:ascii="Arial Narrow" w:eastAsia="Times New Roman" w:hAnsi="Arial Narrow" w:cs="Arial"/>
          <w:bCs/>
          <w:sz w:val="28"/>
          <w:szCs w:val="28"/>
          <w:lang w:eastAsia="bg-BG"/>
        </w:rPr>
        <w:t xml:space="preserve"> </w:t>
      </w:r>
      <w:r w:rsidRPr="00604628">
        <w:rPr>
          <w:rFonts w:ascii="Arial Narrow" w:eastAsia="Times New Roman" w:hAnsi="Arial Narrow" w:cs="Arial"/>
          <w:bCs/>
          <w:sz w:val="28"/>
          <w:szCs w:val="28"/>
          <w:lang w:eastAsia="bg-BG"/>
        </w:rPr>
        <w:t xml:space="preserve"> </w:t>
      </w:r>
      <w:r>
        <w:rPr>
          <w:rFonts w:ascii="Arial Narrow" w:eastAsia="Times New Roman" w:hAnsi="Arial Narrow" w:cs="Arial"/>
          <w:bCs/>
          <w:sz w:val="28"/>
          <w:szCs w:val="28"/>
          <w:lang w:eastAsia="bg-BG"/>
        </w:rPr>
        <w:t>Народно читалище „Димитър Иванов Полянов -1870“ е самостоятелна, независима самоуправляваща се обществена организация, която изпълнява функциите на културен институт в село Гарван. В неговата дейност могат да участват всички граждани без ограничения, възраст, партийна, етническа и религиозна принадлежност.</w:t>
      </w:r>
    </w:p>
    <w:p w:rsidR="00561BBC" w:rsidRPr="005C6A6B"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r w:rsidRPr="005C6A6B">
        <w:rPr>
          <w:rFonts w:ascii="Arial Narrow" w:eastAsia="Times New Roman" w:hAnsi="Arial Narrow" w:cs="Arial"/>
          <w:bCs/>
          <w:sz w:val="28"/>
          <w:szCs w:val="28"/>
          <w:lang w:eastAsia="bg-BG"/>
        </w:rPr>
        <w:t>Изготвянето на плана за 20</w:t>
      </w:r>
      <w:r>
        <w:rPr>
          <w:rFonts w:ascii="Arial Narrow" w:eastAsia="Times New Roman" w:hAnsi="Arial Narrow" w:cs="Arial"/>
          <w:bCs/>
          <w:sz w:val="28"/>
          <w:szCs w:val="28"/>
          <w:lang w:eastAsia="bg-BG"/>
        </w:rPr>
        <w:t>21</w:t>
      </w:r>
      <w:r w:rsidRPr="005C6A6B">
        <w:rPr>
          <w:rFonts w:ascii="Arial Narrow" w:eastAsia="Times New Roman" w:hAnsi="Arial Narrow" w:cs="Arial"/>
          <w:bCs/>
          <w:sz w:val="28"/>
          <w:szCs w:val="28"/>
          <w:lang w:eastAsia="bg-BG"/>
        </w:rPr>
        <w:t xml:space="preserve"> </w:t>
      </w:r>
      <w:proofErr w:type="gramStart"/>
      <w:r w:rsidRPr="005C6A6B">
        <w:rPr>
          <w:rFonts w:ascii="Arial Narrow" w:eastAsia="Times New Roman" w:hAnsi="Arial Narrow" w:cs="Arial"/>
          <w:bCs/>
          <w:sz w:val="28"/>
          <w:szCs w:val="28"/>
          <w:lang w:eastAsia="bg-BG"/>
        </w:rPr>
        <w:t>г.,</w:t>
      </w:r>
      <w:proofErr w:type="gramEnd"/>
      <w:r w:rsidRPr="005C6A6B">
        <w:rPr>
          <w:rFonts w:ascii="Arial Narrow" w:eastAsia="Times New Roman" w:hAnsi="Arial Narrow" w:cs="Arial"/>
          <w:bCs/>
          <w:sz w:val="28"/>
          <w:szCs w:val="28"/>
          <w:lang w:eastAsia="bg-BG"/>
        </w:rPr>
        <w:t xml:space="preserve"> цели обединяване на</w:t>
      </w:r>
      <w:r>
        <w:rPr>
          <w:rFonts w:ascii="Arial Narrow" w:eastAsia="Times New Roman" w:hAnsi="Arial Narrow" w:cs="Arial"/>
          <w:bCs/>
          <w:sz w:val="28"/>
          <w:szCs w:val="28"/>
          <w:lang w:eastAsia="bg-BG"/>
        </w:rPr>
        <w:t xml:space="preserve"> </w:t>
      </w:r>
      <w:r w:rsidRPr="005C6A6B">
        <w:rPr>
          <w:rFonts w:ascii="Arial Narrow" w:eastAsia="Times New Roman" w:hAnsi="Arial Narrow" w:cs="Arial"/>
          <w:bCs/>
          <w:sz w:val="28"/>
          <w:szCs w:val="28"/>
          <w:lang w:eastAsia="bg-BG"/>
        </w:rPr>
        <w:t>усилията за развитие и утвърждаване на читалището, като важна</w:t>
      </w:r>
    </w:p>
    <w:p w:rsidR="00561BBC" w:rsidRPr="005C6A6B"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sidRPr="005C6A6B">
        <w:rPr>
          <w:rFonts w:ascii="Arial Narrow" w:eastAsia="Times New Roman" w:hAnsi="Arial Narrow" w:cs="Arial"/>
          <w:bCs/>
          <w:sz w:val="28"/>
          <w:szCs w:val="28"/>
          <w:lang w:eastAsia="bg-BG"/>
        </w:rPr>
        <w:t>обществена</w:t>
      </w:r>
      <w:proofErr w:type="gramEnd"/>
      <w:r w:rsidRPr="005C6A6B">
        <w:rPr>
          <w:rFonts w:ascii="Arial Narrow" w:eastAsia="Times New Roman" w:hAnsi="Arial Narrow" w:cs="Arial"/>
          <w:bCs/>
          <w:sz w:val="28"/>
          <w:szCs w:val="28"/>
          <w:lang w:eastAsia="bg-BG"/>
        </w:rPr>
        <w:t xml:space="preserve"> институция, реализираща култ</w:t>
      </w:r>
      <w:r>
        <w:rPr>
          <w:rFonts w:ascii="Arial Narrow" w:eastAsia="Times New Roman" w:hAnsi="Arial Narrow" w:cs="Arial"/>
          <w:bCs/>
          <w:sz w:val="28"/>
          <w:szCs w:val="28"/>
          <w:lang w:eastAsia="bg-BG"/>
        </w:rPr>
        <w:t>урната идентичност на село Гарван</w:t>
      </w:r>
      <w:r w:rsidRPr="005C6A6B">
        <w:rPr>
          <w:rFonts w:ascii="Arial Narrow" w:eastAsia="Times New Roman" w:hAnsi="Arial Narrow" w:cs="Arial"/>
          <w:bCs/>
          <w:sz w:val="28"/>
          <w:szCs w:val="28"/>
          <w:lang w:eastAsia="bg-BG"/>
        </w:rPr>
        <w:t>, както и да се засили обществената ú роля като</w:t>
      </w:r>
    </w:p>
    <w:p w:rsidR="00561BBC" w:rsidRPr="005C6A6B"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sidRPr="005C6A6B">
        <w:rPr>
          <w:rFonts w:ascii="Arial Narrow" w:eastAsia="Times New Roman" w:hAnsi="Arial Narrow" w:cs="Arial"/>
          <w:bCs/>
          <w:sz w:val="28"/>
          <w:szCs w:val="28"/>
          <w:lang w:eastAsia="bg-BG"/>
        </w:rPr>
        <w:t>традиционен</w:t>
      </w:r>
      <w:proofErr w:type="gramEnd"/>
      <w:r w:rsidRPr="005C6A6B">
        <w:rPr>
          <w:rFonts w:ascii="Arial Narrow" w:eastAsia="Times New Roman" w:hAnsi="Arial Narrow" w:cs="Arial"/>
          <w:bCs/>
          <w:sz w:val="28"/>
          <w:szCs w:val="28"/>
          <w:lang w:eastAsia="bg-BG"/>
        </w:rPr>
        <w:t xml:space="preserve"> културен и образователен център.</w:t>
      </w:r>
    </w:p>
    <w:p w:rsidR="00561BBC" w:rsidRPr="00825C75" w:rsidRDefault="00561BBC" w:rsidP="00561BBC">
      <w:pPr>
        <w:tabs>
          <w:tab w:val="left" w:pos="851"/>
        </w:tabs>
        <w:autoSpaceDE w:val="0"/>
        <w:autoSpaceDN w:val="0"/>
        <w:adjustRightInd w:val="0"/>
        <w:spacing w:after="0" w:line="240" w:lineRule="auto"/>
        <w:jc w:val="both"/>
        <w:rPr>
          <w:rFonts w:ascii="Arial Narrow" w:eastAsia="Times New Roman" w:hAnsi="Arial Narrow" w:cs="Arial"/>
          <w:bCs/>
          <w:sz w:val="28"/>
          <w:szCs w:val="28"/>
          <w:u w:val="single"/>
          <w:lang w:eastAsia="bg-BG"/>
        </w:rPr>
      </w:pPr>
      <w:r>
        <w:rPr>
          <w:rFonts w:ascii="Arial Narrow" w:eastAsia="Times New Roman" w:hAnsi="Arial Narrow" w:cs="Arial"/>
          <w:bCs/>
          <w:sz w:val="28"/>
          <w:szCs w:val="28"/>
          <w:lang w:eastAsia="bg-BG"/>
        </w:rPr>
        <w:t xml:space="preserve">             </w:t>
      </w:r>
      <w:r w:rsidRPr="00825C75">
        <w:rPr>
          <w:rFonts w:ascii="Arial Narrow" w:eastAsia="Times New Roman" w:hAnsi="Arial Narrow" w:cs="Arial"/>
          <w:bCs/>
          <w:sz w:val="28"/>
          <w:szCs w:val="28"/>
          <w:u w:val="single"/>
          <w:lang w:eastAsia="bg-BG"/>
        </w:rPr>
        <w:t>Основни цели и приоритети:</w:t>
      </w:r>
    </w:p>
    <w:p w:rsidR="00561BBC" w:rsidRPr="00BF5F41" w:rsidRDefault="00561BBC" w:rsidP="00561BBC">
      <w:pPr>
        <w:tabs>
          <w:tab w:val="left" w:pos="1418"/>
          <w:tab w:val="left" w:pos="1560"/>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Осигуряване на устойчива подкрепа на читалището за</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реализирането на основната му дейност и развитието на</w:t>
      </w:r>
    </w:p>
    <w:p w:rsidR="00561BBC"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Pr>
          <w:rFonts w:ascii="Arial Narrow" w:eastAsia="Times New Roman" w:hAnsi="Arial Narrow" w:cs="Arial"/>
          <w:bCs/>
          <w:sz w:val="28"/>
          <w:szCs w:val="28"/>
          <w:lang w:eastAsia="bg-BG"/>
        </w:rPr>
        <w:t>съвременни</w:t>
      </w:r>
      <w:proofErr w:type="gramEnd"/>
      <w:r>
        <w:rPr>
          <w:rFonts w:ascii="Arial Narrow" w:eastAsia="Times New Roman" w:hAnsi="Arial Narrow" w:cs="Arial"/>
          <w:bCs/>
          <w:sz w:val="28"/>
          <w:szCs w:val="28"/>
          <w:lang w:eastAsia="bg-BG"/>
        </w:rPr>
        <w:t xml:space="preserve"> форми на работа;</w:t>
      </w:r>
    </w:p>
    <w:p w:rsidR="00561BBC" w:rsidRPr="00BF5F41"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Стимулиране на читалищните дейности за съхранението 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популяризирането на българските културни традиции,</w:t>
      </w:r>
    </w:p>
    <w:p w:rsidR="00561BBC"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sidRPr="00BF5F41">
        <w:rPr>
          <w:rFonts w:ascii="Arial Narrow" w:eastAsia="Times New Roman" w:hAnsi="Arial Narrow" w:cs="Arial"/>
          <w:bCs/>
          <w:sz w:val="28"/>
          <w:szCs w:val="28"/>
          <w:lang w:eastAsia="bg-BG"/>
        </w:rPr>
        <w:t>нема</w:t>
      </w:r>
      <w:r>
        <w:rPr>
          <w:rFonts w:ascii="Arial Narrow" w:eastAsia="Times New Roman" w:hAnsi="Arial Narrow" w:cs="Arial"/>
          <w:bCs/>
          <w:sz w:val="28"/>
          <w:szCs w:val="28"/>
          <w:lang w:eastAsia="bg-BG"/>
        </w:rPr>
        <w:t>териалното</w:t>
      </w:r>
      <w:proofErr w:type="gramEnd"/>
      <w:r>
        <w:rPr>
          <w:rFonts w:ascii="Arial Narrow" w:eastAsia="Times New Roman" w:hAnsi="Arial Narrow" w:cs="Arial"/>
          <w:bCs/>
          <w:sz w:val="28"/>
          <w:szCs w:val="28"/>
          <w:lang w:eastAsia="bg-BG"/>
        </w:rPr>
        <w:t xml:space="preserve"> културно наследство;</w:t>
      </w:r>
    </w:p>
    <w:p w:rsidR="00561BBC" w:rsidRDefault="00561BBC" w:rsidP="00561BBC">
      <w:pPr>
        <w:tabs>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Кандидатстване по проекти и програми</w:t>
      </w:r>
      <w:r>
        <w:rPr>
          <w:rFonts w:ascii="Arial Narrow" w:eastAsia="Times New Roman" w:hAnsi="Arial Narrow" w:cs="Arial"/>
          <w:bCs/>
          <w:sz w:val="28"/>
          <w:szCs w:val="28"/>
          <w:lang w:eastAsia="bg-BG"/>
        </w:rPr>
        <w:t>;</w:t>
      </w:r>
    </w:p>
    <w:p w:rsidR="00561BBC" w:rsidRDefault="00561BBC" w:rsidP="00561BBC">
      <w:pPr>
        <w:tabs>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lastRenderedPageBreak/>
        <w:t xml:space="preserve">                      - </w:t>
      </w:r>
      <w:r w:rsidRPr="00BF5F41">
        <w:rPr>
          <w:rFonts w:ascii="Arial Narrow" w:eastAsia="Times New Roman" w:hAnsi="Arial Narrow" w:cs="Arial"/>
          <w:bCs/>
          <w:sz w:val="28"/>
          <w:szCs w:val="28"/>
          <w:lang w:eastAsia="bg-BG"/>
        </w:rPr>
        <w:t>Участие в организираните за обучение семинари, кръгли маси,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дискусии, работни срещи по проблемите на читалищата с цел</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повишаване компетенциите на работещите в тях;</w:t>
      </w:r>
    </w:p>
    <w:p w:rsidR="00561BBC" w:rsidRPr="00BF5F41"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Разширяване обхвата на дейността на читалището в</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обществено значими сфери, като социалната и</w:t>
      </w:r>
    </w:p>
    <w:p w:rsidR="00561BBC"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Pr>
          <w:rFonts w:ascii="Arial Narrow" w:eastAsia="Times New Roman" w:hAnsi="Arial Narrow" w:cs="Arial"/>
          <w:bCs/>
          <w:sz w:val="28"/>
          <w:szCs w:val="28"/>
          <w:lang w:eastAsia="bg-BG"/>
        </w:rPr>
        <w:t>информационно-консултантската</w:t>
      </w:r>
      <w:proofErr w:type="gramEnd"/>
      <w:r>
        <w:rPr>
          <w:rFonts w:ascii="Arial Narrow" w:eastAsia="Times New Roman" w:hAnsi="Arial Narrow" w:cs="Arial"/>
          <w:bCs/>
          <w:sz w:val="28"/>
          <w:szCs w:val="28"/>
          <w:lang w:eastAsia="bg-BG"/>
        </w:rPr>
        <w:t>;</w:t>
      </w:r>
    </w:p>
    <w:p w:rsidR="00561BBC" w:rsidRDefault="00561BBC" w:rsidP="00561BBC">
      <w:pPr>
        <w:tabs>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Формиране на читалището като място за общуване и контакти,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успешни социални практики и дарителски акции, повишаване</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ролята на читалището за социална и културна интеграция на</w:t>
      </w:r>
      <w:r>
        <w:rPr>
          <w:rFonts w:ascii="Arial Narrow" w:eastAsia="Times New Roman" w:hAnsi="Arial Narrow" w:cs="Arial"/>
          <w:bCs/>
          <w:sz w:val="28"/>
          <w:szCs w:val="28"/>
          <w:lang w:eastAsia="bg-BG"/>
        </w:rPr>
        <w:t xml:space="preserve"> различните социални общности;</w:t>
      </w:r>
    </w:p>
    <w:p w:rsidR="00561BBC" w:rsidRDefault="00561BBC" w:rsidP="00561BBC">
      <w:pPr>
        <w:tabs>
          <w:tab w:val="left" w:pos="1560"/>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Формиране на читалището като място за общуване и контакти,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успешни социални практики и дарителски акции, повишаване</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ролята на читалището за социална и културна интеграция на</w:t>
      </w:r>
      <w:r>
        <w:rPr>
          <w:rFonts w:ascii="Arial Narrow" w:eastAsia="Times New Roman" w:hAnsi="Arial Narrow" w:cs="Arial"/>
          <w:bCs/>
          <w:sz w:val="28"/>
          <w:szCs w:val="28"/>
          <w:lang w:eastAsia="bg-BG"/>
        </w:rPr>
        <w:t xml:space="preserve"> различните социални общности;</w:t>
      </w:r>
    </w:p>
    <w:p w:rsidR="00561BBC" w:rsidRDefault="00561BBC" w:rsidP="00561BBC">
      <w:pPr>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Установяване на трайни и ползотворни контакти и участие на</w:t>
      </w:r>
      <w:r>
        <w:rPr>
          <w:rFonts w:ascii="Arial Narrow" w:eastAsia="Times New Roman" w:hAnsi="Arial Narrow" w:cs="Arial"/>
          <w:bCs/>
          <w:sz w:val="28"/>
          <w:szCs w:val="28"/>
          <w:lang w:eastAsia="bg-BG"/>
        </w:rPr>
        <w:t xml:space="preserve"> читалището в културни мрежи;</w:t>
      </w:r>
    </w:p>
    <w:p w:rsidR="00561BBC" w:rsidRDefault="00561BBC" w:rsidP="00561BBC">
      <w:pPr>
        <w:tabs>
          <w:tab w:val="left" w:pos="851"/>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proofErr w:type="gramStart"/>
      <w:r w:rsidRPr="005215A0">
        <w:rPr>
          <w:rFonts w:ascii="Arial Narrow" w:eastAsia="Times New Roman" w:hAnsi="Arial Narrow" w:cs="Arial"/>
          <w:bCs/>
          <w:sz w:val="28"/>
          <w:szCs w:val="28"/>
          <w:u w:val="single"/>
          <w:lang w:eastAsia="bg-BG"/>
        </w:rPr>
        <w:t>Дейности „Библиотечна“.</w:t>
      </w:r>
      <w:proofErr w:type="gramEnd"/>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Като неразделна част от читалището, библиотеката активно</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 xml:space="preserve">участва в организирането на културния живот в </w:t>
      </w:r>
      <w:r>
        <w:rPr>
          <w:rFonts w:ascii="Arial Narrow" w:eastAsia="Times New Roman" w:hAnsi="Arial Narrow" w:cs="Arial"/>
          <w:bCs/>
          <w:sz w:val="28"/>
          <w:szCs w:val="28"/>
          <w:lang w:eastAsia="bg-BG"/>
        </w:rPr>
        <w:t>село Гарван</w:t>
      </w:r>
      <w:proofErr w:type="gramStart"/>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,общината</w:t>
      </w:r>
      <w:proofErr w:type="gramEnd"/>
      <w:r w:rsidRPr="00BF5F41">
        <w:rPr>
          <w:rFonts w:ascii="Arial Narrow" w:eastAsia="Times New Roman" w:hAnsi="Arial Narrow" w:cs="Arial"/>
          <w:bCs/>
          <w:sz w:val="28"/>
          <w:szCs w:val="28"/>
          <w:lang w:eastAsia="bg-BG"/>
        </w:rPr>
        <w:t>, областта, региони и в национален мащаб. Дейността</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на библиотеката през 20</w:t>
      </w:r>
      <w:r>
        <w:rPr>
          <w:rFonts w:ascii="Arial Narrow" w:eastAsia="Times New Roman" w:hAnsi="Arial Narrow" w:cs="Arial"/>
          <w:bCs/>
          <w:sz w:val="28"/>
          <w:szCs w:val="28"/>
          <w:lang w:eastAsia="bg-BG"/>
        </w:rPr>
        <w:t>21</w:t>
      </w:r>
      <w:r w:rsidRPr="00BF5F41">
        <w:rPr>
          <w:rFonts w:ascii="Arial Narrow" w:eastAsia="Times New Roman" w:hAnsi="Arial Narrow" w:cs="Arial"/>
          <w:bCs/>
          <w:sz w:val="28"/>
          <w:szCs w:val="28"/>
          <w:lang w:eastAsia="bg-BG"/>
        </w:rPr>
        <w:t xml:space="preserve"> г. ще</w:t>
      </w:r>
      <w:r>
        <w:rPr>
          <w:rFonts w:ascii="Arial Narrow" w:eastAsia="Times New Roman" w:hAnsi="Arial Narrow" w:cs="Arial"/>
          <w:bCs/>
          <w:sz w:val="28"/>
          <w:szCs w:val="28"/>
          <w:lang w:eastAsia="bg-BG"/>
        </w:rPr>
        <w:t xml:space="preserve"> продължава да работи</w:t>
      </w:r>
      <w:r w:rsidRPr="00BF5F41">
        <w:rPr>
          <w:rFonts w:ascii="Arial Narrow" w:eastAsia="Times New Roman" w:hAnsi="Arial Narrow" w:cs="Arial"/>
          <w:bCs/>
          <w:sz w:val="28"/>
          <w:szCs w:val="28"/>
          <w:lang w:eastAsia="bg-BG"/>
        </w:rPr>
        <w:t>:</w:t>
      </w:r>
    </w:p>
    <w:p w:rsidR="00561BBC" w:rsidRPr="00BF5F41"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sidRPr="00BF5F41">
        <w:rPr>
          <w:rFonts w:ascii="Arial Narrow" w:eastAsia="Times New Roman" w:hAnsi="Arial Narrow" w:cs="Arial"/>
          <w:bCs/>
          <w:sz w:val="28"/>
          <w:szCs w:val="28"/>
          <w:lang w:eastAsia="bg-BG"/>
        </w:rPr>
        <w:t xml:space="preserve"> </w:t>
      </w:r>
      <w:r>
        <w:rPr>
          <w:rFonts w:ascii="Arial Narrow" w:eastAsia="Times New Roman" w:hAnsi="Arial Narrow" w:cs="Arial"/>
          <w:bCs/>
          <w:sz w:val="28"/>
          <w:szCs w:val="28"/>
          <w:lang w:eastAsia="bg-BG"/>
        </w:rPr>
        <w:t xml:space="preserve">                     - </w:t>
      </w:r>
      <w:r w:rsidRPr="00BF5F41">
        <w:rPr>
          <w:rFonts w:ascii="Arial Narrow" w:eastAsia="Times New Roman" w:hAnsi="Arial Narrow" w:cs="Arial"/>
          <w:bCs/>
          <w:sz w:val="28"/>
          <w:szCs w:val="28"/>
          <w:lang w:eastAsia="bg-BG"/>
        </w:rPr>
        <w:t>Актуализиране на библиотечния фонд на читалищната</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библиотека, чрез закупуване на нова литература,</w:t>
      </w:r>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sidRPr="00BF5F41">
        <w:rPr>
          <w:rFonts w:ascii="Arial Narrow" w:eastAsia="Times New Roman" w:hAnsi="Arial Narrow" w:cs="Arial"/>
          <w:bCs/>
          <w:sz w:val="28"/>
          <w:szCs w:val="28"/>
          <w:lang w:eastAsia="bg-BG"/>
        </w:rPr>
        <w:t>абонамент</w:t>
      </w:r>
      <w:proofErr w:type="gramEnd"/>
      <w:r w:rsidRPr="00BF5F41">
        <w:rPr>
          <w:rFonts w:ascii="Arial Narrow" w:eastAsia="Times New Roman" w:hAnsi="Arial Narrow" w:cs="Arial"/>
          <w:bCs/>
          <w:sz w:val="28"/>
          <w:szCs w:val="28"/>
          <w:lang w:eastAsia="bg-BG"/>
        </w:rPr>
        <w:t>, дарения, кандидатстване с проект пред МК и</w:t>
      </w:r>
      <w:r>
        <w:rPr>
          <w:rFonts w:ascii="Arial Narrow" w:eastAsia="Times New Roman" w:hAnsi="Arial Narrow" w:cs="Arial"/>
          <w:bCs/>
          <w:sz w:val="28"/>
          <w:szCs w:val="28"/>
          <w:lang w:eastAsia="bg-BG"/>
        </w:rPr>
        <w:t xml:space="preserve"> </w:t>
      </w:r>
      <w:r w:rsidRPr="00BF5F41">
        <w:rPr>
          <w:rFonts w:ascii="Arial Narrow" w:eastAsia="Times New Roman" w:hAnsi="Arial Narrow" w:cs="Arial"/>
          <w:bCs/>
          <w:sz w:val="28"/>
          <w:szCs w:val="28"/>
          <w:lang w:eastAsia="bg-BG"/>
        </w:rPr>
        <w:t>други организации;</w:t>
      </w:r>
    </w:p>
    <w:p w:rsidR="00561BBC" w:rsidRPr="005215A0"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Организиране на индивидуална и културно-масова дейност</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с различни целеви групи: (деца, ученици, възрастни);</w:t>
      </w:r>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proofErr w:type="gramStart"/>
      <w:r w:rsidRPr="005215A0">
        <w:rPr>
          <w:rFonts w:ascii="Arial Narrow" w:eastAsia="Times New Roman" w:hAnsi="Arial Narrow" w:cs="Arial"/>
          <w:bCs/>
          <w:sz w:val="28"/>
          <w:szCs w:val="28"/>
          <w:lang w:eastAsia="bg-BG"/>
        </w:rPr>
        <w:t>обособяване</w:t>
      </w:r>
      <w:proofErr w:type="gramEnd"/>
      <w:r w:rsidRPr="005215A0">
        <w:rPr>
          <w:rFonts w:ascii="Arial Narrow" w:eastAsia="Times New Roman" w:hAnsi="Arial Narrow" w:cs="Arial"/>
          <w:bCs/>
          <w:sz w:val="28"/>
          <w:szCs w:val="28"/>
          <w:lang w:eastAsia="bg-BG"/>
        </w:rPr>
        <w:t xml:space="preserve"> на тематични кътове по повод празници и</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годишнини; предоставяне на онлайн информация и</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представяне на презентации, посветени на значими събития</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и личности;</w:t>
      </w:r>
      <w:r w:rsidRPr="005215A0">
        <w:rPr>
          <w:rFonts w:ascii="Arial Narrow" w:eastAsia="Times New Roman" w:hAnsi="Arial Narrow" w:cs="Arial"/>
          <w:bCs/>
          <w:sz w:val="28"/>
          <w:szCs w:val="28"/>
          <w:lang w:eastAsia="bg-BG"/>
        </w:rPr>
        <w:tab/>
      </w:r>
    </w:p>
    <w:p w:rsidR="00561BBC" w:rsidRPr="005215A0"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Организиране на литературни четения, посещения на деца</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и ученици в библиотеката с цел запознаване с правилата на</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обслужване на читателите и повишаване на читателския</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интерес към книгата;</w:t>
      </w:r>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u w:val="single"/>
          <w:lang w:eastAsia="bg-BG"/>
        </w:rPr>
      </w:pPr>
      <w:r>
        <w:rPr>
          <w:rFonts w:ascii="Arial Narrow" w:eastAsia="Times New Roman" w:hAnsi="Arial Narrow" w:cs="Arial"/>
          <w:bCs/>
          <w:sz w:val="28"/>
          <w:szCs w:val="28"/>
          <w:lang w:eastAsia="bg-BG"/>
        </w:rPr>
        <w:t xml:space="preserve">             </w:t>
      </w:r>
      <w:proofErr w:type="gramStart"/>
      <w:r w:rsidRPr="005215A0">
        <w:rPr>
          <w:rFonts w:ascii="Arial Narrow" w:eastAsia="Times New Roman" w:hAnsi="Arial Narrow" w:cs="Arial"/>
          <w:bCs/>
          <w:sz w:val="28"/>
          <w:szCs w:val="28"/>
          <w:u w:val="single"/>
          <w:lang w:eastAsia="bg-BG"/>
        </w:rPr>
        <w:t>Дейности „Художествено-творческа“.</w:t>
      </w:r>
      <w:proofErr w:type="gramEnd"/>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sidRPr="005215A0">
        <w:rPr>
          <w:rFonts w:ascii="Arial Narrow" w:eastAsia="Times New Roman" w:hAnsi="Arial Narrow" w:cs="Arial"/>
          <w:bCs/>
          <w:sz w:val="28"/>
          <w:szCs w:val="28"/>
          <w:lang w:eastAsia="bg-BG"/>
        </w:rPr>
        <w:t xml:space="preserve">                     - Повишаване на качеството на предлагания от читалището</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 xml:space="preserve">художествен продукт по повод </w:t>
      </w:r>
      <w:proofErr w:type="gramStart"/>
      <w:r w:rsidRPr="005215A0">
        <w:rPr>
          <w:rFonts w:ascii="Arial Narrow" w:eastAsia="Times New Roman" w:hAnsi="Arial Narrow" w:cs="Arial"/>
          <w:bCs/>
          <w:sz w:val="28"/>
          <w:szCs w:val="28"/>
          <w:lang w:eastAsia="bg-BG"/>
        </w:rPr>
        <w:t xml:space="preserve">различни </w:t>
      </w:r>
      <w:r>
        <w:rPr>
          <w:rFonts w:ascii="Arial Narrow" w:eastAsia="Times New Roman" w:hAnsi="Arial Narrow" w:cs="Arial"/>
          <w:bCs/>
          <w:sz w:val="28"/>
          <w:szCs w:val="28"/>
          <w:lang w:eastAsia="bg-BG"/>
        </w:rPr>
        <w:t xml:space="preserve"> събития</w:t>
      </w:r>
      <w:proofErr w:type="gramEnd"/>
      <w:r>
        <w:rPr>
          <w:rFonts w:ascii="Arial Narrow" w:eastAsia="Times New Roman" w:hAnsi="Arial Narrow" w:cs="Arial"/>
          <w:bCs/>
          <w:sz w:val="28"/>
          <w:szCs w:val="28"/>
          <w:lang w:eastAsia="bg-BG"/>
        </w:rPr>
        <w:t xml:space="preserve"> и </w:t>
      </w:r>
      <w:r w:rsidRPr="005215A0">
        <w:rPr>
          <w:rFonts w:ascii="Arial Narrow" w:eastAsia="Times New Roman" w:hAnsi="Arial Narrow" w:cs="Arial"/>
          <w:bCs/>
          <w:sz w:val="28"/>
          <w:szCs w:val="28"/>
          <w:lang w:eastAsia="bg-BG"/>
        </w:rPr>
        <w:t>чествания</w:t>
      </w:r>
      <w:r>
        <w:rPr>
          <w:rFonts w:ascii="Arial Narrow" w:eastAsia="Times New Roman" w:hAnsi="Arial Narrow" w:cs="Arial"/>
          <w:bCs/>
          <w:sz w:val="28"/>
          <w:szCs w:val="28"/>
          <w:lang w:eastAsia="bg-BG"/>
        </w:rPr>
        <w:t>;</w:t>
      </w:r>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 xml:space="preserve"> Активно участие на художествено–творческите форми в</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културните прояви</w:t>
      </w:r>
      <w:r>
        <w:rPr>
          <w:rFonts w:ascii="Arial Narrow" w:eastAsia="Times New Roman" w:hAnsi="Arial Narrow" w:cs="Arial"/>
          <w:bCs/>
          <w:sz w:val="28"/>
          <w:szCs w:val="28"/>
          <w:lang w:eastAsia="bg-BG"/>
        </w:rPr>
        <w:t>;</w:t>
      </w:r>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Пресъздаване на обичаи и празници от Културния календар</w:t>
      </w:r>
      <w:r>
        <w:rPr>
          <w:rFonts w:ascii="Arial Narrow" w:eastAsia="Times New Roman" w:hAnsi="Arial Narrow" w:cs="Arial"/>
          <w:bCs/>
          <w:sz w:val="28"/>
          <w:szCs w:val="28"/>
          <w:lang w:eastAsia="bg-BG"/>
        </w:rPr>
        <w:t>;</w:t>
      </w:r>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 </w:t>
      </w:r>
      <w:r w:rsidRPr="005215A0">
        <w:rPr>
          <w:rFonts w:ascii="Arial Narrow" w:eastAsia="Times New Roman" w:hAnsi="Arial Narrow" w:cs="Arial"/>
          <w:bCs/>
          <w:sz w:val="28"/>
          <w:szCs w:val="28"/>
          <w:lang w:eastAsia="bg-BG"/>
        </w:rPr>
        <w:t>Участие в общински, регионални, национални и други</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конкурси и фестивали на състава към читалище</w:t>
      </w:r>
      <w:r>
        <w:rPr>
          <w:rFonts w:ascii="Arial Narrow" w:eastAsia="Times New Roman" w:hAnsi="Arial Narrow" w:cs="Arial"/>
          <w:bCs/>
          <w:sz w:val="28"/>
          <w:szCs w:val="28"/>
          <w:lang w:eastAsia="bg-BG"/>
        </w:rPr>
        <w:t>то;</w:t>
      </w:r>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u w:val="single"/>
          <w:lang w:eastAsia="bg-BG"/>
        </w:rPr>
      </w:pP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u w:val="single"/>
          <w:lang w:eastAsia="bg-BG"/>
        </w:rPr>
        <w:t>Дейност „Краеведска“:</w:t>
      </w:r>
    </w:p>
    <w:p w:rsidR="00561BBC" w:rsidRPr="005215A0"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sidRPr="005215A0">
        <w:rPr>
          <w:rFonts w:ascii="Arial Narrow" w:eastAsia="Times New Roman" w:hAnsi="Arial Narrow" w:cs="Arial"/>
          <w:bCs/>
          <w:sz w:val="28"/>
          <w:szCs w:val="28"/>
          <w:lang w:eastAsia="bg-BG"/>
        </w:rPr>
        <w:t xml:space="preserve">                      - Активизиране на дейности, свързани с развитие на</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краеведската и издирвателската дейност в читалището</w:t>
      </w:r>
    </w:p>
    <w:p w:rsidR="00561BBC" w:rsidRPr="005215A0"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sidRPr="005215A0">
        <w:rPr>
          <w:rFonts w:ascii="Arial Narrow" w:eastAsia="Times New Roman" w:hAnsi="Arial Narrow" w:cs="Arial"/>
          <w:bCs/>
          <w:sz w:val="28"/>
          <w:szCs w:val="28"/>
          <w:lang w:eastAsia="bg-BG"/>
        </w:rPr>
        <w:t>/описване на музикалния и танцов фолклор, обичаи,</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предания, събиране на предмети от традиционния бит,</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 xml:space="preserve">снимки и други подобни, значими за </w:t>
      </w:r>
      <w:r>
        <w:rPr>
          <w:rFonts w:ascii="Arial Narrow" w:eastAsia="Times New Roman" w:hAnsi="Arial Narrow" w:cs="Arial"/>
          <w:bCs/>
          <w:sz w:val="28"/>
          <w:szCs w:val="28"/>
          <w:lang w:eastAsia="bg-BG"/>
        </w:rPr>
        <w:t>населеното място/.</w:t>
      </w:r>
    </w:p>
    <w:p w:rsidR="00561BBC" w:rsidRPr="005215A0"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u w:val="single"/>
          <w:lang w:eastAsia="bg-BG"/>
        </w:rPr>
      </w:pP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u w:val="single"/>
          <w:lang w:eastAsia="bg-BG"/>
        </w:rPr>
        <w:t>Дейност „Социална“:</w:t>
      </w:r>
    </w:p>
    <w:p w:rsidR="00561BBC" w:rsidRPr="005215A0"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lastRenderedPageBreak/>
        <w:t xml:space="preserve">                       - </w:t>
      </w:r>
      <w:r w:rsidRPr="005215A0">
        <w:rPr>
          <w:rFonts w:ascii="Arial Narrow" w:eastAsia="Times New Roman" w:hAnsi="Arial Narrow" w:cs="Arial"/>
          <w:bCs/>
          <w:sz w:val="28"/>
          <w:szCs w:val="28"/>
          <w:lang w:eastAsia="bg-BG"/>
        </w:rPr>
        <w:t>Реализиране на инициативи със</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социална насоченост с цел социална и културна интеграция</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на различни социални общности, включително такива в</w:t>
      </w:r>
      <w:r>
        <w:rPr>
          <w:rFonts w:ascii="Arial Narrow" w:eastAsia="Times New Roman" w:hAnsi="Arial Narrow" w:cs="Arial"/>
          <w:bCs/>
          <w:sz w:val="28"/>
          <w:szCs w:val="28"/>
          <w:lang w:eastAsia="bg-BG"/>
        </w:rPr>
        <w:t xml:space="preserve"> </w:t>
      </w:r>
      <w:r w:rsidRPr="005215A0">
        <w:rPr>
          <w:rFonts w:ascii="Arial Narrow" w:eastAsia="Times New Roman" w:hAnsi="Arial Narrow" w:cs="Arial"/>
          <w:bCs/>
          <w:sz w:val="28"/>
          <w:szCs w:val="28"/>
          <w:lang w:eastAsia="bg-BG"/>
        </w:rPr>
        <w:t xml:space="preserve">риск, неравностойно положение, етнически групи и </w:t>
      </w:r>
      <w:proofErr w:type="gramStart"/>
      <w:r w:rsidRPr="005215A0">
        <w:rPr>
          <w:rFonts w:ascii="Arial Narrow" w:eastAsia="Times New Roman" w:hAnsi="Arial Narrow" w:cs="Arial"/>
          <w:bCs/>
          <w:sz w:val="28"/>
          <w:szCs w:val="28"/>
          <w:lang w:eastAsia="bg-BG"/>
        </w:rPr>
        <w:t>др.;</w:t>
      </w:r>
      <w:proofErr w:type="gramEnd"/>
    </w:p>
    <w:p w:rsidR="00561BBC" w:rsidRPr="005215A0"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proofErr w:type="gramStart"/>
      <w:r>
        <w:rPr>
          <w:rFonts w:ascii="Arial Narrow" w:eastAsia="Times New Roman" w:hAnsi="Arial Narrow" w:cs="Arial"/>
          <w:bCs/>
          <w:sz w:val="28"/>
          <w:szCs w:val="28"/>
          <w:lang w:eastAsia="bg-BG"/>
        </w:rPr>
        <w:t xml:space="preserve">- </w:t>
      </w:r>
      <w:r w:rsidRPr="00825C75">
        <w:rPr>
          <w:rFonts w:ascii="Arial Narrow" w:eastAsia="Times New Roman" w:hAnsi="Arial Narrow" w:cs="Arial"/>
          <w:bCs/>
          <w:sz w:val="28"/>
          <w:szCs w:val="28"/>
          <w:lang w:eastAsia="bg-BG"/>
        </w:rPr>
        <w:t>Организиране на инициативи за оказване на помощ на</w:t>
      </w:r>
      <w:r>
        <w:rPr>
          <w:rFonts w:ascii="Arial Narrow" w:eastAsia="Times New Roman" w:hAnsi="Arial Narrow" w:cs="Arial"/>
          <w:bCs/>
          <w:sz w:val="28"/>
          <w:szCs w:val="28"/>
          <w:lang w:eastAsia="bg-BG"/>
        </w:rPr>
        <w:t xml:space="preserve"> </w:t>
      </w:r>
      <w:r w:rsidRPr="00825C75">
        <w:rPr>
          <w:rFonts w:ascii="Arial Narrow" w:eastAsia="Times New Roman" w:hAnsi="Arial Narrow" w:cs="Arial"/>
          <w:bCs/>
          <w:sz w:val="28"/>
          <w:szCs w:val="28"/>
          <w:lang w:eastAsia="bg-BG"/>
        </w:rPr>
        <w:t>възрастни хора</w:t>
      </w:r>
      <w:r>
        <w:rPr>
          <w:rFonts w:ascii="Arial Narrow" w:eastAsia="Times New Roman" w:hAnsi="Arial Narrow" w:cs="Arial"/>
          <w:bCs/>
          <w:sz w:val="28"/>
          <w:szCs w:val="28"/>
          <w:lang w:eastAsia="bg-BG"/>
        </w:rPr>
        <w:t>.</w:t>
      </w:r>
      <w:proofErr w:type="gramEnd"/>
    </w:p>
    <w:p w:rsidR="00561BBC" w:rsidRPr="00604628"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Pr>
          <w:rFonts w:ascii="Arial Narrow" w:eastAsia="Times New Roman" w:hAnsi="Arial Narrow" w:cs="Arial"/>
          <w:bCs/>
          <w:sz w:val="28"/>
          <w:szCs w:val="28"/>
          <w:lang w:eastAsia="bg-BG"/>
        </w:rPr>
        <w:t xml:space="preserve">          </w:t>
      </w:r>
      <w:proofErr w:type="gramStart"/>
      <w:r w:rsidRPr="00604628">
        <w:rPr>
          <w:rFonts w:ascii="Arial Narrow" w:eastAsia="Times New Roman" w:hAnsi="Arial Narrow" w:cs="Arial"/>
          <w:bCs/>
          <w:sz w:val="28"/>
          <w:szCs w:val="28"/>
          <w:lang w:eastAsia="bg-BG"/>
        </w:rPr>
        <w:t>Годишният културен календар имат за цел съхраняването на културните традиции и създаването на нови.</w:t>
      </w:r>
      <w:proofErr w:type="gramEnd"/>
      <w:r w:rsidRPr="00604628">
        <w:rPr>
          <w:rFonts w:ascii="Arial Narrow" w:eastAsia="Times New Roman" w:hAnsi="Arial Narrow" w:cs="Arial"/>
          <w:bCs/>
          <w:sz w:val="28"/>
          <w:szCs w:val="28"/>
          <w:lang w:eastAsia="bg-BG"/>
        </w:rPr>
        <w:t xml:space="preserve"> </w:t>
      </w:r>
      <w:proofErr w:type="gramStart"/>
      <w:r w:rsidRPr="00604628">
        <w:rPr>
          <w:rFonts w:ascii="Arial Narrow" w:eastAsia="Times New Roman" w:hAnsi="Arial Narrow" w:cs="Arial"/>
          <w:bCs/>
          <w:sz w:val="28"/>
          <w:szCs w:val="28"/>
          <w:lang w:eastAsia="bg-BG"/>
        </w:rPr>
        <w:t>Ежемесечно в читалището се обособяват кътове с книги и материали, посветени на дати и събития през текущата година.</w:t>
      </w:r>
      <w:proofErr w:type="gramEnd"/>
    </w:p>
    <w:p w:rsidR="00561BBC" w:rsidRPr="00604628" w:rsidRDefault="00561BBC" w:rsidP="00561BBC">
      <w:pPr>
        <w:autoSpaceDE w:val="0"/>
        <w:autoSpaceDN w:val="0"/>
        <w:adjustRightInd w:val="0"/>
        <w:spacing w:after="0" w:line="240" w:lineRule="auto"/>
        <w:rPr>
          <w:rFonts w:ascii="Arial Narrow" w:eastAsia="Times New Roman" w:hAnsi="Arial Narrow" w:cs="Arial"/>
          <w:bCs/>
          <w:sz w:val="28"/>
          <w:szCs w:val="28"/>
          <w:lang w:eastAsia="bg-BG"/>
        </w:rPr>
      </w:pPr>
      <w:r w:rsidRPr="00604628">
        <w:rPr>
          <w:rFonts w:ascii="Arial Narrow" w:eastAsia="Times New Roman" w:hAnsi="Arial Narrow" w:cs="Arial"/>
          <w:bCs/>
          <w:sz w:val="28"/>
          <w:szCs w:val="28"/>
          <w:lang w:eastAsia="bg-BG"/>
        </w:rPr>
        <w:t xml:space="preserve">          </w:t>
      </w:r>
      <w:proofErr w:type="gramStart"/>
      <w:r w:rsidRPr="00604628">
        <w:rPr>
          <w:rFonts w:ascii="Arial Narrow" w:eastAsia="Times New Roman" w:hAnsi="Arial Narrow" w:cs="Arial"/>
          <w:bCs/>
          <w:sz w:val="28"/>
          <w:szCs w:val="28"/>
          <w:lang w:eastAsia="bg-BG"/>
        </w:rPr>
        <w:t xml:space="preserve">Чрез предоставянето на информация за културния живот, за празници и чествания се цели създаването на необходимост </w:t>
      </w:r>
      <w:r>
        <w:rPr>
          <w:rFonts w:ascii="Arial Narrow" w:eastAsia="Times New Roman" w:hAnsi="Arial Narrow" w:cs="Arial"/>
          <w:bCs/>
          <w:sz w:val="28"/>
          <w:szCs w:val="28"/>
          <w:lang w:eastAsia="bg-BG"/>
        </w:rPr>
        <w:t>в</w:t>
      </w:r>
      <w:r w:rsidRPr="00604628">
        <w:rPr>
          <w:rFonts w:ascii="Arial Narrow" w:eastAsia="Times New Roman" w:hAnsi="Arial Narrow" w:cs="Arial"/>
          <w:bCs/>
          <w:sz w:val="28"/>
          <w:szCs w:val="28"/>
          <w:lang w:eastAsia="bg-BG"/>
        </w:rPr>
        <w:t xml:space="preserve"> хората за активно участие в обществения и културен живот.</w:t>
      </w:r>
      <w:proofErr w:type="gramEnd"/>
    </w:p>
    <w:p w:rsidR="00561BBC" w:rsidRDefault="00561BBC" w:rsidP="00561BBC">
      <w:pPr>
        <w:tabs>
          <w:tab w:val="left" w:pos="851"/>
          <w:tab w:val="left" w:pos="1418"/>
        </w:tabs>
        <w:autoSpaceDE w:val="0"/>
        <w:autoSpaceDN w:val="0"/>
        <w:adjustRightInd w:val="0"/>
        <w:spacing w:after="0" w:line="240" w:lineRule="auto"/>
        <w:jc w:val="both"/>
        <w:rPr>
          <w:rFonts w:ascii="Arial Narrow" w:eastAsia="Times New Roman" w:hAnsi="Arial Narrow" w:cs="Arial"/>
          <w:bCs/>
          <w:sz w:val="28"/>
          <w:szCs w:val="28"/>
          <w:lang w:eastAsia="bg-BG"/>
        </w:rPr>
      </w:pPr>
      <w:r w:rsidRPr="00604628">
        <w:rPr>
          <w:rFonts w:ascii="Arial Narrow" w:eastAsia="Times New Roman" w:hAnsi="Arial Narrow" w:cs="Arial"/>
          <w:bCs/>
          <w:sz w:val="28"/>
          <w:szCs w:val="28"/>
          <w:lang w:eastAsia="bg-BG"/>
        </w:rPr>
        <w:t xml:space="preserve">          </w:t>
      </w:r>
      <w:proofErr w:type="gramStart"/>
      <w:r w:rsidRPr="00604628">
        <w:rPr>
          <w:rFonts w:ascii="Arial Narrow" w:eastAsia="Times New Roman" w:hAnsi="Arial Narrow" w:cs="Arial"/>
          <w:bCs/>
          <w:sz w:val="28"/>
          <w:szCs w:val="28"/>
          <w:lang w:eastAsia="bg-BG"/>
        </w:rPr>
        <w:t>През годината самодейните колективи към читалището участват в местни, общински и национални празници, фестивали, събори и чествания.</w:t>
      </w:r>
      <w:proofErr w:type="gramEnd"/>
      <w:r w:rsidRPr="00604628">
        <w:rPr>
          <w:rFonts w:ascii="Arial Narrow" w:eastAsia="Times New Roman" w:hAnsi="Arial Narrow" w:cs="Arial"/>
          <w:bCs/>
          <w:sz w:val="28"/>
          <w:szCs w:val="28"/>
          <w:lang w:eastAsia="bg-BG"/>
        </w:rPr>
        <w:t xml:space="preserve"> </w:t>
      </w:r>
      <w:r>
        <w:rPr>
          <w:rFonts w:ascii="Arial Narrow" w:eastAsia="Times New Roman" w:hAnsi="Arial Narrow" w:cs="Arial"/>
          <w:bCs/>
          <w:sz w:val="28"/>
          <w:szCs w:val="28"/>
          <w:lang w:eastAsia="bg-BG"/>
        </w:rPr>
        <w:t xml:space="preserve">            </w:t>
      </w:r>
    </w:p>
    <w:tbl>
      <w:tblPr>
        <w:tblpPr w:leftFromText="180" w:rightFromText="180" w:bottomFromText="200" w:vertAnchor="text" w:horzAnchor="margin" w:tblpX="-596" w:tblpY="437"/>
        <w:tblW w:w="10881" w:type="dxa"/>
        <w:tblLayout w:type="fixed"/>
        <w:tblLook w:val="04A0"/>
      </w:tblPr>
      <w:tblGrid>
        <w:gridCol w:w="675"/>
        <w:gridCol w:w="1134"/>
        <w:gridCol w:w="4536"/>
        <w:gridCol w:w="2127"/>
        <w:gridCol w:w="2409"/>
      </w:tblGrid>
      <w:tr w:rsidR="007B787D" w:rsidRPr="00604628" w:rsidTr="005B1F71">
        <w:trPr>
          <w:trHeight w:val="990"/>
        </w:trPr>
        <w:tc>
          <w:tcPr>
            <w:tcW w:w="6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autoSpaceDE w:val="0"/>
              <w:autoSpaceDN w:val="0"/>
              <w:adjustRightInd w:val="0"/>
              <w:spacing w:after="0"/>
              <w:jc w:val="center"/>
              <w:rPr>
                <w:rFonts w:ascii="Arial" w:eastAsia="Times New Roman" w:hAnsi="Arial" w:cs="Arial"/>
                <w:b/>
                <w:bCs/>
                <w:sz w:val="24"/>
                <w:szCs w:val="24"/>
              </w:rPr>
            </w:pPr>
          </w:p>
          <w:p w:rsidR="00561BBC" w:rsidRPr="00604628" w:rsidRDefault="00561BBC" w:rsidP="00BE5863">
            <w:pPr>
              <w:autoSpaceDE w:val="0"/>
              <w:autoSpaceDN w:val="0"/>
              <w:adjustRightInd w:val="0"/>
              <w:spacing w:after="0"/>
              <w:jc w:val="center"/>
              <w:rPr>
                <w:rFonts w:ascii="Arial" w:eastAsia="Times New Roman" w:hAnsi="Arial" w:cs="Arial"/>
                <w:b/>
                <w:bCs/>
                <w:sz w:val="24"/>
                <w:szCs w:val="24"/>
              </w:rPr>
            </w:pPr>
          </w:p>
          <w:p w:rsidR="00561BBC" w:rsidRPr="00604628" w:rsidRDefault="00561BBC" w:rsidP="00BE5863">
            <w:pPr>
              <w:autoSpaceDE w:val="0"/>
              <w:autoSpaceDN w:val="0"/>
              <w:adjustRightInd w:val="0"/>
              <w:spacing w:after="0"/>
              <w:jc w:val="center"/>
              <w:rPr>
                <w:rFonts w:ascii="Arial" w:eastAsia="Times New Roman" w:hAnsi="Arial" w:cs="Arial"/>
                <w:b/>
                <w:bCs/>
                <w:sz w:val="24"/>
                <w:szCs w:val="24"/>
              </w:rPr>
            </w:pPr>
            <w:r w:rsidRPr="00604628">
              <w:rPr>
                <w:rFonts w:ascii="Arial" w:eastAsia="Times New Roman" w:hAnsi="Arial" w:cs="Arial"/>
                <w:b/>
                <w:bCs/>
                <w:sz w:val="24"/>
                <w:szCs w:val="24"/>
              </w:rPr>
              <w:t>№</w:t>
            </w:r>
          </w:p>
          <w:p w:rsidR="00561BBC" w:rsidRPr="00604628" w:rsidRDefault="00561BBC" w:rsidP="00BE5863">
            <w:pPr>
              <w:autoSpaceDE w:val="0"/>
              <w:autoSpaceDN w:val="0"/>
              <w:adjustRightInd w:val="0"/>
              <w:spacing w:after="0"/>
              <w:jc w:val="center"/>
              <w:rPr>
                <w:rFonts w:ascii="Arial" w:eastAsia="Times New Roman" w:hAnsi="Arial" w:cs="Arial"/>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561BBC" w:rsidRPr="00604628" w:rsidRDefault="00561BBC" w:rsidP="00BE5863">
            <w:pPr>
              <w:autoSpaceDE w:val="0"/>
              <w:autoSpaceDN w:val="0"/>
              <w:adjustRightInd w:val="0"/>
              <w:spacing w:after="0"/>
              <w:jc w:val="center"/>
              <w:rPr>
                <w:rFonts w:ascii="Arial" w:eastAsia="Times New Roman" w:hAnsi="Arial" w:cs="Arial"/>
                <w:b/>
                <w:bCs/>
                <w:sz w:val="24"/>
                <w:szCs w:val="24"/>
              </w:rPr>
            </w:pPr>
          </w:p>
          <w:p w:rsidR="00561BBC" w:rsidRPr="00604628" w:rsidRDefault="00561BBC" w:rsidP="00BE5863">
            <w:pPr>
              <w:autoSpaceDE w:val="0"/>
              <w:autoSpaceDN w:val="0"/>
              <w:adjustRightInd w:val="0"/>
              <w:spacing w:after="0"/>
              <w:jc w:val="center"/>
              <w:rPr>
                <w:rFonts w:ascii="Arial" w:eastAsia="Times New Roman" w:hAnsi="Arial" w:cs="Arial"/>
                <w:b/>
                <w:bCs/>
                <w:sz w:val="24"/>
                <w:szCs w:val="24"/>
              </w:rPr>
            </w:pPr>
            <w:r w:rsidRPr="00604628">
              <w:rPr>
                <w:rFonts w:ascii="Arial" w:eastAsia="Times New Roman" w:hAnsi="Arial" w:cs="Arial"/>
                <w:b/>
                <w:bCs/>
                <w:sz w:val="24"/>
                <w:szCs w:val="24"/>
              </w:rPr>
              <w:t>ДАТА</w:t>
            </w:r>
          </w:p>
          <w:p w:rsidR="00561BBC" w:rsidRPr="00604628" w:rsidRDefault="00561BBC" w:rsidP="00BE5863">
            <w:pPr>
              <w:autoSpaceDE w:val="0"/>
              <w:autoSpaceDN w:val="0"/>
              <w:adjustRightInd w:val="0"/>
              <w:spacing w:after="0"/>
              <w:jc w:val="center"/>
              <w:rPr>
                <w:rFonts w:ascii="Arial" w:eastAsia="Times New Roman" w:hAnsi="Arial" w:cs="Arial"/>
                <w:b/>
                <w:bCs/>
                <w:sz w:val="24"/>
                <w:szCs w:val="24"/>
              </w:rPr>
            </w:pPr>
            <w:r w:rsidRPr="00604628">
              <w:rPr>
                <w:rFonts w:ascii="Arial" w:eastAsia="Times New Roman" w:hAnsi="Arial" w:cs="Arial"/>
                <w:b/>
                <w:bCs/>
                <w:sz w:val="24"/>
                <w:szCs w:val="24"/>
              </w:rPr>
              <w:t>МЕСЕЦ</w:t>
            </w:r>
          </w:p>
          <w:p w:rsidR="00561BBC" w:rsidRPr="00604628" w:rsidRDefault="00561BBC" w:rsidP="00BE5863">
            <w:pPr>
              <w:autoSpaceDE w:val="0"/>
              <w:autoSpaceDN w:val="0"/>
              <w:adjustRightInd w:val="0"/>
              <w:spacing w:after="0"/>
              <w:jc w:val="center"/>
              <w:rPr>
                <w:rFonts w:ascii="Arial" w:eastAsia="Times New Roman" w:hAnsi="Arial" w:cs="Arial"/>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BBC" w:rsidRPr="00604628" w:rsidRDefault="00561BBC" w:rsidP="00BE5863">
            <w:pPr>
              <w:autoSpaceDE w:val="0"/>
              <w:autoSpaceDN w:val="0"/>
              <w:adjustRightInd w:val="0"/>
              <w:spacing w:after="0"/>
              <w:jc w:val="center"/>
              <w:rPr>
                <w:rFonts w:ascii="Arial" w:eastAsia="Times New Roman" w:hAnsi="Arial" w:cs="Arial"/>
                <w:sz w:val="24"/>
                <w:szCs w:val="24"/>
              </w:rPr>
            </w:pPr>
            <w:r w:rsidRPr="00604628">
              <w:rPr>
                <w:rFonts w:ascii="Arial" w:eastAsia="Times New Roman" w:hAnsi="Arial" w:cs="Arial"/>
                <w:b/>
                <w:bCs/>
                <w:sz w:val="24"/>
                <w:szCs w:val="24"/>
              </w:rPr>
              <w:t>СЪБИТИЕ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BBC" w:rsidRPr="00604628" w:rsidRDefault="00561BBC" w:rsidP="00BE5863">
            <w:pPr>
              <w:autoSpaceDE w:val="0"/>
              <w:autoSpaceDN w:val="0"/>
              <w:adjustRightInd w:val="0"/>
              <w:spacing w:after="0"/>
              <w:jc w:val="center"/>
              <w:rPr>
                <w:rFonts w:ascii="Arial" w:eastAsia="Times New Roman" w:hAnsi="Arial" w:cs="Arial"/>
                <w:sz w:val="24"/>
                <w:szCs w:val="24"/>
              </w:rPr>
            </w:pPr>
            <w:r w:rsidRPr="00604628">
              <w:rPr>
                <w:rFonts w:ascii="Arial" w:eastAsia="Times New Roman" w:hAnsi="Arial" w:cs="Arial"/>
                <w:b/>
                <w:bCs/>
                <w:sz w:val="24"/>
                <w:szCs w:val="24"/>
              </w:rPr>
              <w:t>ОРГАНИЗАТОРИ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1BBC" w:rsidRPr="00604628" w:rsidRDefault="00561BBC" w:rsidP="00BE5863">
            <w:pPr>
              <w:autoSpaceDE w:val="0"/>
              <w:autoSpaceDN w:val="0"/>
              <w:adjustRightInd w:val="0"/>
              <w:spacing w:after="0"/>
              <w:jc w:val="center"/>
              <w:rPr>
                <w:rFonts w:ascii="Arial" w:eastAsia="Times New Roman" w:hAnsi="Arial" w:cs="Arial"/>
                <w:sz w:val="24"/>
                <w:szCs w:val="24"/>
              </w:rPr>
            </w:pPr>
            <w:r w:rsidRPr="00604628">
              <w:rPr>
                <w:rFonts w:ascii="Arial" w:eastAsia="Times New Roman" w:hAnsi="Arial" w:cs="Arial"/>
                <w:b/>
                <w:bCs/>
                <w:sz w:val="24"/>
                <w:szCs w:val="24"/>
              </w:rPr>
              <w:t>МЯСТО НА ПРОВЕЖДАНЕ</w:t>
            </w:r>
          </w:p>
        </w:tc>
      </w:tr>
      <w:tr w:rsidR="007B787D" w:rsidRPr="00604628" w:rsidTr="005B1F71">
        <w:trPr>
          <w:trHeight w:val="722"/>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w:t>
            </w:r>
            <w:r>
              <w:rPr>
                <w:rFonts w:ascii="Arial" w:eastAsia="Times New Roman" w:hAnsi="Arial" w:cs="Arial"/>
                <w:sz w:val="24"/>
                <w:szCs w:val="24"/>
              </w:rPr>
              <w:t>4</w:t>
            </w:r>
            <w:r w:rsidRPr="00604628">
              <w:rPr>
                <w:rFonts w:ascii="Arial" w:eastAsia="Times New Roman" w:hAnsi="Arial" w:cs="Arial"/>
                <w:sz w:val="24"/>
                <w:szCs w:val="24"/>
              </w:rPr>
              <w:t>.01.</w:t>
            </w:r>
          </w:p>
        </w:tc>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5B1F71">
            <w:pPr>
              <w:spacing w:after="0" w:line="240" w:lineRule="auto"/>
              <w:rPr>
                <w:rFonts w:ascii="Arial" w:eastAsia="Times New Roman" w:hAnsi="Arial" w:cs="Arial"/>
                <w:sz w:val="24"/>
                <w:szCs w:val="24"/>
              </w:rPr>
            </w:pPr>
            <w:r w:rsidRPr="00604628">
              <w:rPr>
                <w:rFonts w:ascii="Arial" w:eastAsia="Times New Roman" w:hAnsi="Arial" w:cs="Arial"/>
                <w:sz w:val="24"/>
                <w:szCs w:val="24"/>
              </w:rPr>
              <w:t>Изготвяне на информационна експозиция на всички по-значими годишн</w:t>
            </w:r>
            <w:r>
              <w:rPr>
                <w:rFonts w:ascii="Arial" w:eastAsia="Times New Roman" w:hAnsi="Arial" w:cs="Arial"/>
                <w:sz w:val="24"/>
                <w:szCs w:val="24"/>
              </w:rPr>
              <w:t>и</w:t>
            </w:r>
            <w:r w:rsidRPr="00604628">
              <w:rPr>
                <w:rFonts w:ascii="Arial" w:eastAsia="Times New Roman" w:hAnsi="Arial" w:cs="Arial"/>
                <w:sz w:val="24"/>
                <w:szCs w:val="24"/>
              </w:rPr>
              <w:t>ни, чествания и празници в България</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Фоайето на</w:t>
            </w:r>
            <w:r>
              <w:rPr>
                <w:rFonts w:ascii="Arial" w:eastAsia="Times New Roman" w:hAnsi="Arial" w:cs="Arial"/>
                <w:sz w:val="24"/>
                <w:szCs w:val="24"/>
              </w:rPr>
              <w:t xml:space="preserve"> </w:t>
            </w:r>
            <w:r w:rsidRPr="00604628">
              <w:rPr>
                <w:rFonts w:ascii="Arial" w:eastAsia="Times New Roman" w:hAnsi="Arial" w:cs="Arial"/>
                <w:sz w:val="24"/>
                <w:szCs w:val="24"/>
              </w:rPr>
              <w:t xml:space="preserve">НЧ „Димитър </w:t>
            </w:r>
            <w:r>
              <w:rPr>
                <w:rFonts w:ascii="Arial" w:eastAsia="Times New Roman" w:hAnsi="Arial" w:cs="Arial"/>
                <w:sz w:val="24"/>
                <w:szCs w:val="24"/>
              </w:rPr>
              <w:t xml:space="preserve">Иванов </w:t>
            </w:r>
            <w:r w:rsidRPr="00604628">
              <w:rPr>
                <w:rFonts w:ascii="Arial" w:eastAsia="Times New Roman" w:hAnsi="Arial" w:cs="Arial"/>
                <w:sz w:val="24"/>
                <w:szCs w:val="24"/>
              </w:rPr>
              <w:t>Полянов – 1870”</w:t>
            </w:r>
          </w:p>
        </w:tc>
      </w:tr>
      <w:tr w:rsidR="007B787D" w:rsidRPr="00604628" w:rsidTr="005B1F71">
        <w:trPr>
          <w:trHeight w:val="722"/>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07.01.</w:t>
            </w:r>
          </w:p>
        </w:tc>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5B1F71">
            <w:pPr>
              <w:spacing w:after="0" w:line="240" w:lineRule="auto"/>
              <w:rPr>
                <w:rFonts w:ascii="Arial" w:eastAsia="Times New Roman" w:hAnsi="Arial" w:cs="Arial"/>
                <w:sz w:val="24"/>
                <w:szCs w:val="24"/>
              </w:rPr>
            </w:pPr>
            <w:r w:rsidRPr="00604628">
              <w:rPr>
                <w:rFonts w:ascii="Arial" w:eastAsia="Times New Roman" w:hAnsi="Arial" w:cs="Arial"/>
                <w:sz w:val="24"/>
                <w:szCs w:val="24"/>
              </w:rPr>
              <w:t>Официално пресъздаване на ритуала „Къпане на царя на коледарската група“</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Чешмата до кметството в центъра на село Гарван</w:t>
            </w:r>
          </w:p>
        </w:tc>
      </w:tr>
      <w:tr w:rsidR="007B787D" w:rsidRPr="00604628" w:rsidTr="005B1F71">
        <w:trPr>
          <w:trHeight w:val="573"/>
        </w:trPr>
        <w:tc>
          <w:tcPr>
            <w:tcW w:w="675" w:type="dxa"/>
            <w:tcBorders>
              <w:top w:val="single" w:sz="4" w:space="0" w:color="auto"/>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w:t>
            </w:r>
          </w:p>
        </w:tc>
        <w:tc>
          <w:tcPr>
            <w:tcW w:w="1134" w:type="dxa"/>
            <w:tcBorders>
              <w:top w:val="single" w:sz="4" w:space="0" w:color="auto"/>
              <w:left w:val="single" w:sz="4" w:space="0" w:color="auto"/>
              <w:bottom w:val="single" w:sz="4" w:space="0" w:color="000000"/>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13.01.</w:t>
            </w:r>
          </w:p>
        </w:tc>
        <w:tc>
          <w:tcPr>
            <w:tcW w:w="4536" w:type="dxa"/>
            <w:tcBorders>
              <w:top w:val="single" w:sz="4" w:space="0" w:color="auto"/>
              <w:left w:val="single" w:sz="4" w:space="0" w:color="000000"/>
              <w:bottom w:val="single" w:sz="4" w:space="0" w:color="000000"/>
              <w:right w:val="single" w:sz="4" w:space="0" w:color="000000"/>
            </w:tcBorders>
            <w:shd w:val="clear" w:color="auto" w:fill="FFFFFF"/>
          </w:tcPr>
          <w:p w:rsidR="00561BBC" w:rsidRPr="00604628" w:rsidRDefault="00561BBC" w:rsidP="005B1F71">
            <w:pPr>
              <w:spacing w:after="0" w:line="240" w:lineRule="auto"/>
              <w:rPr>
                <w:rFonts w:ascii="Arial" w:eastAsia="Times New Roman" w:hAnsi="Arial" w:cs="Arial"/>
                <w:sz w:val="24"/>
                <w:szCs w:val="24"/>
              </w:rPr>
            </w:pPr>
            <w:r>
              <w:rPr>
                <w:rFonts w:ascii="Arial" w:eastAsia="Times New Roman" w:hAnsi="Arial" w:cs="Arial"/>
                <w:sz w:val="24"/>
                <w:szCs w:val="24"/>
              </w:rPr>
              <w:t>И</w:t>
            </w:r>
            <w:r w:rsidRPr="00EF2BC0">
              <w:rPr>
                <w:rFonts w:ascii="Arial" w:eastAsia="Times New Roman" w:hAnsi="Arial" w:cs="Arial"/>
                <w:sz w:val="24"/>
                <w:szCs w:val="24"/>
              </w:rPr>
              <w:t>нформационна витрина</w:t>
            </w:r>
            <w:r>
              <w:rPr>
                <w:rFonts w:ascii="Arial" w:eastAsia="Times New Roman" w:hAnsi="Arial" w:cs="Arial"/>
                <w:sz w:val="24"/>
                <w:szCs w:val="24"/>
              </w:rPr>
              <w:t xml:space="preserve"> по повод </w:t>
            </w:r>
            <w:r w:rsidRPr="00EF2BC0">
              <w:rPr>
                <w:rFonts w:ascii="Arial" w:eastAsia="Times New Roman" w:hAnsi="Arial" w:cs="Arial"/>
                <w:sz w:val="24"/>
                <w:szCs w:val="24"/>
              </w:rPr>
              <w:t>170 години от рождението на българския революционер, автор на т.нар. Кърваво писмо Тодор Каблешков (1851 – 1876)</w:t>
            </w:r>
          </w:p>
        </w:tc>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Default="00561BBC" w:rsidP="005B1F71">
            <w:pPr>
              <w:spacing w:line="240" w:lineRule="auto"/>
              <w:jc w:val="center"/>
            </w:pPr>
            <w:r w:rsidRPr="006B573C">
              <w:rPr>
                <w:rFonts w:ascii="Arial" w:eastAsia="Times New Roman" w:hAnsi="Arial" w:cs="Arial"/>
                <w:sz w:val="24"/>
                <w:szCs w:val="24"/>
              </w:rPr>
              <w:t>Фоайето на НЧ „Димитър Иванов Полянов – 1870”</w:t>
            </w:r>
          </w:p>
        </w:tc>
      </w:tr>
      <w:tr w:rsidR="007B787D" w:rsidRPr="00604628" w:rsidTr="005B1F71">
        <w:trPr>
          <w:trHeight w:val="589"/>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14.01.</w:t>
            </w:r>
          </w:p>
        </w:tc>
        <w:tc>
          <w:tcPr>
            <w:tcW w:w="45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Pr>
                <w:rFonts w:ascii="Arial" w:eastAsia="Times New Roman" w:hAnsi="Arial" w:cs="Arial"/>
                <w:sz w:val="24"/>
                <w:szCs w:val="24"/>
              </w:rPr>
              <w:t>Т</w:t>
            </w:r>
            <w:r w:rsidRPr="00EF2BC0">
              <w:rPr>
                <w:rFonts w:ascii="Arial" w:eastAsia="Times New Roman" w:hAnsi="Arial" w:cs="Arial"/>
                <w:sz w:val="24"/>
                <w:szCs w:val="24"/>
              </w:rPr>
              <w:t>абло с информация за автора</w:t>
            </w:r>
            <w:r>
              <w:rPr>
                <w:rFonts w:ascii="Arial" w:eastAsia="Times New Roman" w:hAnsi="Arial" w:cs="Arial"/>
                <w:sz w:val="24"/>
                <w:szCs w:val="24"/>
              </w:rPr>
              <w:t xml:space="preserve"> посветено на </w:t>
            </w:r>
            <w:r w:rsidRPr="00EF2BC0">
              <w:rPr>
                <w:rFonts w:ascii="Arial" w:eastAsia="Times New Roman" w:hAnsi="Arial" w:cs="Arial"/>
                <w:sz w:val="24"/>
                <w:szCs w:val="24"/>
              </w:rPr>
              <w:t>110 години от рождението на руския писател Анатолий Рибаков (1911 – 1998)</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Default="00561BBC" w:rsidP="005B1F71">
            <w:pPr>
              <w:spacing w:line="240" w:lineRule="auto"/>
              <w:jc w:val="center"/>
            </w:pPr>
            <w:r w:rsidRPr="006B573C">
              <w:rPr>
                <w:rFonts w:ascii="Arial" w:eastAsia="Times New Roman" w:hAnsi="Arial" w:cs="Arial"/>
                <w:sz w:val="24"/>
                <w:szCs w:val="24"/>
              </w:rPr>
              <w:t>Фоайето на НЧ „Димитър Иванов Полянов – 1870”</w:t>
            </w:r>
          </w:p>
        </w:tc>
      </w:tr>
      <w:tr w:rsidR="007B787D" w:rsidRPr="00604628" w:rsidTr="005B1F71">
        <w:trPr>
          <w:trHeight w:val="676"/>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19. 01.</w:t>
            </w:r>
          </w:p>
        </w:tc>
        <w:tc>
          <w:tcPr>
            <w:tcW w:w="45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Изготвяне на информационна витрина по случай 21 януари – Бабинден (Ден на родилната помощ)</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Default="00561BBC" w:rsidP="00BE5863">
            <w:pPr>
              <w:spacing w:line="240" w:lineRule="auto"/>
              <w:jc w:val="center"/>
            </w:pPr>
            <w:r w:rsidRPr="006B573C">
              <w:rPr>
                <w:rFonts w:ascii="Arial" w:eastAsia="Times New Roman" w:hAnsi="Arial" w:cs="Arial"/>
                <w:sz w:val="24"/>
                <w:szCs w:val="24"/>
              </w:rPr>
              <w:t>Фоайето на НЧ „Димитър Иванов Полянов – 1870”</w:t>
            </w:r>
          </w:p>
        </w:tc>
      </w:tr>
      <w:tr w:rsidR="007B787D" w:rsidRPr="00604628" w:rsidTr="005B1F71">
        <w:trPr>
          <w:trHeight w:val="204"/>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21. 01.</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rPr>
                <w:rFonts w:ascii="Arial" w:eastAsia="Times New Roman" w:hAnsi="Arial" w:cs="Arial"/>
                <w:sz w:val="24"/>
                <w:szCs w:val="24"/>
              </w:rPr>
            </w:pPr>
            <w:r w:rsidRPr="00604628">
              <w:rPr>
                <w:rFonts w:ascii="Arial" w:eastAsia="Times New Roman" w:hAnsi="Arial" w:cs="Arial"/>
                <w:sz w:val="24"/>
                <w:szCs w:val="24"/>
              </w:rPr>
              <w:t xml:space="preserve">Пресъздаване на обичая „Бабинден“ </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Pr>
                <w:rFonts w:ascii="Arial" w:eastAsia="Times New Roman" w:hAnsi="Arial" w:cs="Arial"/>
                <w:sz w:val="24"/>
                <w:szCs w:val="24"/>
              </w:rPr>
              <w:t>с</w:t>
            </w:r>
            <w:r w:rsidRPr="00604628">
              <w:rPr>
                <w:rFonts w:ascii="Arial" w:eastAsia="Times New Roman" w:hAnsi="Arial" w:cs="Arial"/>
                <w:sz w:val="24"/>
                <w:szCs w:val="24"/>
              </w:rPr>
              <w:t>ело Гарван</w:t>
            </w:r>
          </w:p>
        </w:tc>
      </w:tr>
      <w:tr w:rsidR="007B787D" w:rsidRPr="00604628" w:rsidTr="005B1F71">
        <w:trPr>
          <w:trHeight w:val="65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21. 01.</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rPr>
                <w:rFonts w:ascii="Arial" w:eastAsia="Times New Roman" w:hAnsi="Arial" w:cs="Arial"/>
                <w:sz w:val="24"/>
                <w:szCs w:val="24"/>
              </w:rPr>
            </w:pPr>
            <w:r w:rsidRPr="00604628">
              <w:rPr>
                <w:rFonts w:ascii="Arial" w:eastAsia="Times New Roman" w:hAnsi="Arial" w:cs="Arial"/>
                <w:sz w:val="24"/>
                <w:szCs w:val="24"/>
              </w:rPr>
              <w:t>Тържество по повод Бабинден – деня на родилната помощ</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Малката зала на  НЧ „Димитър Полянов – 1870”</w:t>
            </w:r>
          </w:p>
        </w:tc>
      </w:tr>
      <w:tr w:rsidR="007B787D" w:rsidRPr="00604628" w:rsidTr="005B1F71">
        <w:trPr>
          <w:trHeight w:val="18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8.</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м. февруари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5B1F71">
            <w:pPr>
              <w:spacing w:after="0" w:line="240" w:lineRule="auto"/>
              <w:rPr>
                <w:rFonts w:ascii="Arial" w:eastAsia="Times New Roman" w:hAnsi="Arial" w:cs="Arial"/>
                <w:sz w:val="24"/>
                <w:szCs w:val="24"/>
              </w:rPr>
            </w:pPr>
            <w:r>
              <w:rPr>
                <w:rFonts w:ascii="Arial" w:eastAsia="Times New Roman" w:hAnsi="Arial" w:cs="Arial"/>
                <w:sz w:val="24"/>
                <w:szCs w:val="24"/>
              </w:rPr>
              <w:t>П</w:t>
            </w:r>
            <w:r w:rsidRPr="00EF2BC0">
              <w:rPr>
                <w:rFonts w:ascii="Arial" w:eastAsia="Times New Roman" w:hAnsi="Arial" w:cs="Arial"/>
                <w:sz w:val="24"/>
                <w:szCs w:val="24"/>
              </w:rPr>
              <w:t>ровеждане на безплатно групово обучение по информационни технологии за начинаещи /с възможно надграждане на знания и умения/, предназначено за жителите на село Гарван</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CB0048" w:rsidRDefault="00561BBC" w:rsidP="005B1F71">
            <w:pPr>
              <w:spacing w:after="0" w:line="240" w:lineRule="auto"/>
              <w:jc w:val="center"/>
              <w:rPr>
                <w:rFonts w:ascii="Arial" w:eastAsia="Times New Roman" w:hAnsi="Arial" w:cs="Arial"/>
                <w:sz w:val="24"/>
                <w:szCs w:val="24"/>
              </w:rPr>
            </w:pPr>
            <w:r>
              <w:rPr>
                <w:rFonts w:ascii="Arial" w:eastAsia="Times New Roman" w:hAnsi="Arial" w:cs="Arial"/>
                <w:sz w:val="24"/>
                <w:szCs w:val="24"/>
              </w:rPr>
              <w:t>Б</w:t>
            </w:r>
            <w:r w:rsidRPr="00604628">
              <w:rPr>
                <w:rFonts w:ascii="Arial" w:eastAsia="Times New Roman" w:hAnsi="Arial" w:cs="Arial"/>
                <w:sz w:val="24"/>
                <w:szCs w:val="24"/>
              </w:rPr>
              <w:t>иблиотекарят</w:t>
            </w:r>
            <w:r>
              <w:rPr>
                <w:rFonts w:ascii="Arial" w:eastAsia="Times New Roman" w:hAnsi="Arial" w:cs="Arial"/>
                <w:sz w:val="24"/>
                <w:szCs w:val="24"/>
              </w:rPr>
              <w:t xml:space="preserve"> към ФГББ</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Фоайето на</w:t>
            </w:r>
            <w:r>
              <w:rPr>
                <w:rFonts w:ascii="Arial" w:eastAsia="Times New Roman" w:hAnsi="Arial" w:cs="Arial"/>
                <w:sz w:val="24"/>
                <w:szCs w:val="24"/>
              </w:rPr>
              <w:t xml:space="preserve"> </w:t>
            </w:r>
            <w:r w:rsidRPr="00604628">
              <w:rPr>
                <w:rFonts w:ascii="Arial" w:eastAsia="Times New Roman" w:hAnsi="Arial" w:cs="Arial"/>
                <w:sz w:val="24"/>
                <w:szCs w:val="24"/>
              </w:rPr>
              <w:t xml:space="preserve">НЧ „Димитър </w:t>
            </w:r>
            <w:r>
              <w:rPr>
                <w:rFonts w:ascii="Arial" w:eastAsia="Times New Roman" w:hAnsi="Arial" w:cs="Arial"/>
                <w:sz w:val="24"/>
                <w:szCs w:val="24"/>
              </w:rPr>
              <w:t xml:space="preserve">Иванов </w:t>
            </w:r>
            <w:r w:rsidRPr="00604628">
              <w:rPr>
                <w:rFonts w:ascii="Arial" w:eastAsia="Times New Roman" w:hAnsi="Arial" w:cs="Arial"/>
                <w:sz w:val="24"/>
                <w:szCs w:val="24"/>
              </w:rPr>
              <w:t>Полянов – 1870”</w:t>
            </w:r>
          </w:p>
        </w:tc>
      </w:tr>
      <w:tr w:rsidR="007B787D" w:rsidRPr="00604628" w:rsidTr="005B1F71">
        <w:trPr>
          <w:trHeight w:val="291"/>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lastRenderedPageBreak/>
              <w:t>9.</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14.02.</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rPr>
                <w:rFonts w:ascii="Arial" w:eastAsia="Times New Roman" w:hAnsi="Arial" w:cs="Arial"/>
                <w:sz w:val="24"/>
                <w:szCs w:val="24"/>
              </w:rPr>
            </w:pPr>
            <w:r w:rsidRPr="00604628">
              <w:rPr>
                <w:rFonts w:ascii="Arial" w:eastAsia="Times New Roman" w:hAnsi="Arial" w:cs="Arial"/>
                <w:sz w:val="24"/>
                <w:szCs w:val="24"/>
              </w:rPr>
              <w:t>Изготвяне на информационно табло по повод Трифон Зарезан</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5B1F71">
            <w:pPr>
              <w:spacing w:after="0" w:line="240" w:lineRule="auto"/>
              <w:rPr>
                <w:rFonts w:ascii="Arial" w:eastAsia="Times New Roman" w:hAnsi="Arial" w:cs="Arial"/>
                <w:sz w:val="24"/>
                <w:szCs w:val="24"/>
              </w:rPr>
            </w:pPr>
            <w:r w:rsidRPr="00604628">
              <w:rPr>
                <w:rFonts w:ascii="Arial" w:eastAsia="Times New Roman" w:hAnsi="Arial" w:cs="Arial"/>
                <w:sz w:val="24"/>
                <w:szCs w:val="24"/>
              </w:rPr>
              <w:t>Фоайето на</w:t>
            </w:r>
            <w:r>
              <w:rPr>
                <w:rFonts w:ascii="Arial" w:eastAsia="Times New Roman" w:hAnsi="Arial" w:cs="Arial"/>
                <w:sz w:val="24"/>
                <w:szCs w:val="24"/>
              </w:rPr>
              <w:t xml:space="preserve"> </w:t>
            </w:r>
            <w:r w:rsidRPr="00604628">
              <w:rPr>
                <w:rFonts w:ascii="Arial" w:eastAsia="Times New Roman" w:hAnsi="Arial" w:cs="Arial"/>
                <w:sz w:val="24"/>
                <w:szCs w:val="24"/>
              </w:rPr>
              <w:t xml:space="preserve">НЧ „Димитър </w:t>
            </w:r>
            <w:r>
              <w:rPr>
                <w:rFonts w:ascii="Arial" w:eastAsia="Times New Roman" w:hAnsi="Arial" w:cs="Arial"/>
                <w:sz w:val="24"/>
                <w:szCs w:val="24"/>
              </w:rPr>
              <w:t xml:space="preserve">Иванов </w:t>
            </w:r>
            <w:r w:rsidRPr="00604628">
              <w:rPr>
                <w:rFonts w:ascii="Arial" w:eastAsia="Times New Roman" w:hAnsi="Arial" w:cs="Arial"/>
                <w:sz w:val="24"/>
                <w:szCs w:val="24"/>
              </w:rPr>
              <w:t>Полянов – 1870”</w:t>
            </w:r>
          </w:p>
        </w:tc>
      </w:tr>
      <w:tr w:rsidR="007B787D" w:rsidRPr="00604628" w:rsidTr="005B1F71">
        <w:trPr>
          <w:trHeight w:val="574"/>
        </w:trPr>
        <w:tc>
          <w:tcPr>
            <w:tcW w:w="675" w:type="dxa"/>
            <w:tcBorders>
              <w:top w:val="single" w:sz="4" w:space="0" w:color="auto"/>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10.</w:t>
            </w:r>
          </w:p>
        </w:tc>
        <w:tc>
          <w:tcPr>
            <w:tcW w:w="1134" w:type="dxa"/>
            <w:tcBorders>
              <w:top w:val="single" w:sz="4" w:space="0" w:color="auto"/>
              <w:left w:val="single" w:sz="4" w:space="0" w:color="auto"/>
              <w:bottom w:val="single" w:sz="4" w:space="0" w:color="000000"/>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21.02.</w:t>
            </w:r>
          </w:p>
        </w:tc>
        <w:tc>
          <w:tcPr>
            <w:tcW w:w="4536" w:type="dxa"/>
            <w:tcBorders>
              <w:top w:val="single" w:sz="4" w:space="0" w:color="auto"/>
              <w:left w:val="single" w:sz="4" w:space="0" w:color="000000"/>
              <w:bottom w:val="single" w:sz="4" w:space="0" w:color="000000"/>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sidRPr="00604628">
              <w:rPr>
                <w:rFonts w:ascii="Arial" w:eastAsia="Times New Roman" w:hAnsi="Arial" w:cs="Arial"/>
                <w:sz w:val="24"/>
                <w:szCs w:val="24"/>
              </w:rPr>
              <w:t xml:space="preserve">Изработка на мартеници от участниците в кръжока „Аз мога”. Работилница за мартеници.Изложба.  </w:t>
            </w:r>
          </w:p>
        </w:tc>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000000"/>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sidRPr="00604628">
              <w:rPr>
                <w:rFonts w:ascii="Arial" w:eastAsia="Times New Roman" w:hAnsi="Arial" w:cs="Arial"/>
                <w:sz w:val="24"/>
                <w:szCs w:val="24"/>
              </w:rPr>
              <w:t>Фоайето на</w:t>
            </w:r>
            <w:r>
              <w:rPr>
                <w:rFonts w:ascii="Arial" w:eastAsia="Times New Roman" w:hAnsi="Arial" w:cs="Arial"/>
                <w:sz w:val="24"/>
                <w:szCs w:val="24"/>
              </w:rPr>
              <w:t xml:space="preserve"> </w:t>
            </w:r>
            <w:r w:rsidRPr="00604628">
              <w:rPr>
                <w:rFonts w:ascii="Arial" w:eastAsia="Times New Roman" w:hAnsi="Arial" w:cs="Arial"/>
                <w:sz w:val="24"/>
                <w:szCs w:val="24"/>
              </w:rPr>
              <w:t xml:space="preserve">НЧ „Димитър </w:t>
            </w:r>
            <w:r>
              <w:rPr>
                <w:rFonts w:ascii="Arial" w:eastAsia="Times New Roman" w:hAnsi="Arial" w:cs="Arial"/>
                <w:sz w:val="24"/>
                <w:szCs w:val="24"/>
              </w:rPr>
              <w:t xml:space="preserve">Иванов </w:t>
            </w:r>
            <w:r w:rsidRPr="00604628">
              <w:rPr>
                <w:rFonts w:ascii="Arial" w:eastAsia="Times New Roman" w:hAnsi="Arial" w:cs="Arial"/>
                <w:sz w:val="24"/>
                <w:szCs w:val="24"/>
              </w:rPr>
              <w:t>Полянов – 1870”</w:t>
            </w:r>
          </w:p>
        </w:tc>
      </w:tr>
      <w:tr w:rsidR="007B787D" w:rsidRPr="00604628" w:rsidTr="005B1F71">
        <w:trPr>
          <w:trHeight w:val="842"/>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11.</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25.02.</w:t>
            </w:r>
          </w:p>
        </w:tc>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Pr>
                <w:rFonts w:ascii="Arial" w:eastAsia="Times New Roman" w:hAnsi="Arial" w:cs="Arial"/>
                <w:sz w:val="24"/>
                <w:szCs w:val="24"/>
              </w:rPr>
              <w:t>Т</w:t>
            </w:r>
            <w:r w:rsidRPr="00EF2BC0">
              <w:rPr>
                <w:rFonts w:ascii="Arial" w:eastAsia="Times New Roman" w:hAnsi="Arial" w:cs="Arial"/>
                <w:sz w:val="24"/>
                <w:szCs w:val="24"/>
              </w:rPr>
              <w:t>абло</w:t>
            </w:r>
            <w:r>
              <w:rPr>
                <w:rFonts w:ascii="Arial" w:eastAsia="Times New Roman" w:hAnsi="Arial" w:cs="Arial"/>
                <w:sz w:val="24"/>
                <w:szCs w:val="24"/>
              </w:rPr>
              <w:t xml:space="preserve"> по повод </w:t>
            </w:r>
            <w:r w:rsidRPr="00EF2BC0">
              <w:rPr>
                <w:rFonts w:ascii="Arial" w:eastAsia="Times New Roman" w:hAnsi="Arial" w:cs="Arial"/>
                <w:sz w:val="24"/>
                <w:szCs w:val="24"/>
              </w:rPr>
              <w:t>180 години от рождението на френския художник, представител на импресионизма Огюст Реноар (1841 – 1919)</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Фоайето на</w:t>
            </w:r>
            <w:r>
              <w:rPr>
                <w:rFonts w:ascii="Arial" w:eastAsia="Times New Roman" w:hAnsi="Arial" w:cs="Arial"/>
                <w:sz w:val="24"/>
                <w:szCs w:val="24"/>
              </w:rPr>
              <w:t xml:space="preserve"> </w:t>
            </w:r>
            <w:r w:rsidRPr="00604628">
              <w:rPr>
                <w:rFonts w:ascii="Arial" w:eastAsia="Times New Roman" w:hAnsi="Arial" w:cs="Arial"/>
                <w:sz w:val="24"/>
                <w:szCs w:val="24"/>
              </w:rPr>
              <w:t xml:space="preserve">НЧ „Димитър </w:t>
            </w:r>
            <w:r>
              <w:rPr>
                <w:rFonts w:ascii="Arial" w:eastAsia="Times New Roman" w:hAnsi="Arial" w:cs="Arial"/>
                <w:sz w:val="24"/>
                <w:szCs w:val="24"/>
              </w:rPr>
              <w:t xml:space="preserve">Иванов </w:t>
            </w:r>
            <w:r w:rsidRPr="00604628">
              <w:rPr>
                <w:rFonts w:ascii="Arial" w:eastAsia="Times New Roman" w:hAnsi="Arial" w:cs="Arial"/>
                <w:sz w:val="24"/>
                <w:szCs w:val="24"/>
              </w:rPr>
              <w:t>Полянов – 1870”</w:t>
            </w:r>
          </w:p>
        </w:tc>
      </w:tr>
      <w:tr w:rsidR="007B787D" w:rsidRPr="00604628" w:rsidTr="005B1F71">
        <w:trPr>
          <w:trHeight w:val="614"/>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12.</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EF2BC0"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28.02.</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4025DB" w:rsidRDefault="00561BBC" w:rsidP="00BE5863">
            <w:pPr>
              <w:spacing w:after="0" w:line="240" w:lineRule="auto"/>
              <w:rPr>
                <w:rFonts w:ascii="Arial" w:eastAsia="Times New Roman" w:hAnsi="Arial" w:cs="Arial"/>
                <w:sz w:val="24"/>
                <w:szCs w:val="24"/>
              </w:rPr>
            </w:pPr>
            <w:r w:rsidRPr="004025DB">
              <w:rPr>
                <w:rFonts w:ascii="Arial" w:eastAsia="Times New Roman" w:hAnsi="Arial" w:cs="Arial"/>
                <w:sz w:val="24"/>
                <w:szCs w:val="24"/>
              </w:rPr>
              <w:t xml:space="preserve">Кът с информация,по повод </w:t>
            </w:r>
            <w:r w:rsidRPr="004025DB">
              <w:rPr>
                <w:rFonts w:ascii="Arial" w:hAnsi="Arial" w:cs="Arial"/>
              </w:rPr>
              <w:t xml:space="preserve">160 години от рождението на българския цар Фердинанд </w:t>
            </w:r>
            <w:r w:rsidRPr="004025DB">
              <w:rPr>
                <w:rFonts w:ascii="Arial" w:eastAsia="Times New Roman" w:hAnsi="Arial" w:cs="Arial"/>
                <w:sz w:val="24"/>
                <w:szCs w:val="24"/>
              </w:rPr>
              <w:t>(1861 – 1948)</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5B1F71">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Фоайето на НЧ „Димитър Иванов Полянов – 1870”</w:t>
            </w:r>
          </w:p>
        </w:tc>
      </w:tr>
      <w:tr w:rsidR="007B787D" w:rsidRPr="00604628" w:rsidTr="005B1F71">
        <w:trPr>
          <w:trHeight w:val="706"/>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01. 03.</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rPr>
                <w:rFonts w:ascii="Arial" w:eastAsia="Times New Roman" w:hAnsi="Arial" w:cs="Arial"/>
                <w:sz w:val="24"/>
                <w:szCs w:val="24"/>
              </w:rPr>
            </w:pPr>
            <w:r w:rsidRPr="004025DB">
              <w:rPr>
                <w:rFonts w:ascii="Arial" w:eastAsia="Times New Roman" w:hAnsi="Arial" w:cs="Arial"/>
                <w:sz w:val="24"/>
                <w:szCs w:val="24"/>
              </w:rPr>
              <w:t>Баба Марта в село Гарван. Връзване на традиционни мартеници на всички жители и гости в населеното масто и на поосетили през деня читалището.</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5B1F71">
            <w:pPr>
              <w:spacing w:after="0" w:line="240" w:lineRule="auto"/>
              <w:jc w:val="center"/>
              <w:rPr>
                <w:rFonts w:ascii="Arial" w:eastAsia="Times New Roman" w:hAnsi="Arial" w:cs="Arial"/>
                <w:sz w:val="24"/>
                <w:szCs w:val="24"/>
              </w:rPr>
            </w:pPr>
            <w:r>
              <w:rPr>
                <w:rFonts w:ascii="Arial" w:eastAsia="Times New Roman" w:hAnsi="Arial" w:cs="Arial"/>
                <w:sz w:val="24"/>
                <w:szCs w:val="24"/>
              </w:rPr>
              <w:t>С</w:t>
            </w:r>
            <w:r w:rsidRPr="004025DB">
              <w:rPr>
                <w:rFonts w:ascii="Arial" w:eastAsia="Times New Roman" w:hAnsi="Arial" w:cs="Arial"/>
                <w:sz w:val="24"/>
                <w:szCs w:val="24"/>
              </w:rPr>
              <w:t>ело Гарван,</w:t>
            </w:r>
            <w:r>
              <w:rPr>
                <w:rFonts w:ascii="Arial" w:eastAsia="Times New Roman" w:hAnsi="Arial" w:cs="Arial"/>
                <w:sz w:val="24"/>
                <w:szCs w:val="24"/>
              </w:rPr>
              <w:t xml:space="preserve"> </w:t>
            </w:r>
            <w:r w:rsidRPr="004025DB">
              <w:rPr>
                <w:rFonts w:ascii="Arial" w:eastAsia="Times New Roman" w:hAnsi="Arial" w:cs="Arial"/>
                <w:sz w:val="24"/>
                <w:szCs w:val="24"/>
              </w:rPr>
              <w:t>НЧ „Димитър Иванов Полянов – 1870”</w:t>
            </w:r>
          </w:p>
        </w:tc>
      </w:tr>
      <w:tr w:rsidR="007B787D" w:rsidRPr="00604628" w:rsidTr="005B1F71">
        <w:trPr>
          <w:trHeight w:val="273"/>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14.</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01. 03.</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rPr>
                <w:rFonts w:ascii="Arial" w:eastAsia="Times New Roman" w:hAnsi="Arial" w:cs="Arial"/>
                <w:sz w:val="24"/>
                <w:szCs w:val="24"/>
              </w:rPr>
            </w:pPr>
            <w:r w:rsidRPr="004025DB">
              <w:rPr>
                <w:rFonts w:ascii="Arial" w:eastAsia="Times New Roman" w:hAnsi="Arial" w:cs="Arial"/>
                <w:sz w:val="24"/>
                <w:szCs w:val="24"/>
              </w:rPr>
              <w:t>Изготвяне на информационна витрина по случай Баба Марта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Секретарят и</w:t>
            </w:r>
          </w:p>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5B1F71">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Фоайето на НЧ „Димитър Иванов Полянов – 1870”</w:t>
            </w:r>
          </w:p>
        </w:tc>
      </w:tr>
      <w:tr w:rsidR="007B787D" w:rsidRPr="00604628" w:rsidTr="005B1F71">
        <w:trPr>
          <w:trHeight w:val="707"/>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9F11E4"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01.03.</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4025DB" w:rsidRDefault="00561BBC" w:rsidP="00BE5863">
            <w:pPr>
              <w:spacing w:after="0" w:line="240" w:lineRule="auto"/>
              <w:rPr>
                <w:rFonts w:ascii="Arial" w:eastAsia="Times New Roman" w:hAnsi="Arial" w:cs="Arial"/>
                <w:sz w:val="24"/>
                <w:szCs w:val="24"/>
              </w:rPr>
            </w:pPr>
            <w:r w:rsidRPr="004025DB">
              <w:rPr>
                <w:rFonts w:ascii="Arial" w:eastAsia="Times New Roman" w:hAnsi="Arial" w:cs="Arial"/>
                <w:sz w:val="24"/>
                <w:szCs w:val="24"/>
              </w:rPr>
              <w:t>Информационно табло - 80 години от включването на България във Втората световна война (1941)</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Секретарят и</w:t>
            </w:r>
          </w:p>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Фоайето на НЧ „Димитър Иванов Полянов – 1870”</w:t>
            </w:r>
          </w:p>
        </w:tc>
      </w:tr>
      <w:tr w:rsidR="007B787D" w:rsidRPr="00604628" w:rsidTr="005B1F71">
        <w:trPr>
          <w:trHeight w:val="82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16.</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01. 03.</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4025DB" w:rsidRDefault="00561BBC" w:rsidP="00BE5863">
            <w:pPr>
              <w:spacing w:after="0" w:line="240" w:lineRule="auto"/>
              <w:rPr>
                <w:rFonts w:ascii="Arial" w:eastAsia="Times New Roman" w:hAnsi="Arial" w:cs="Arial"/>
                <w:sz w:val="24"/>
                <w:szCs w:val="24"/>
              </w:rPr>
            </w:pPr>
            <w:r w:rsidRPr="004025DB">
              <w:rPr>
                <w:rFonts w:ascii="Arial" w:eastAsia="Times New Roman" w:hAnsi="Arial" w:cs="Arial"/>
                <w:sz w:val="24"/>
                <w:szCs w:val="24"/>
              </w:rPr>
              <w:t>Изготвяне на поздравителен адрес за членовете на самодейния състав към НЧ „Димитър Иванов Полянов – 1870”, село Гарван по повод Деня на самодееца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025DB" w:rsidRDefault="00561BBC" w:rsidP="00BE5863">
            <w:pPr>
              <w:spacing w:after="0" w:line="240" w:lineRule="auto"/>
              <w:jc w:val="center"/>
              <w:rPr>
                <w:rFonts w:ascii="Arial" w:eastAsia="Times New Roman" w:hAnsi="Arial" w:cs="Arial"/>
                <w:sz w:val="24"/>
                <w:szCs w:val="24"/>
              </w:rPr>
            </w:pPr>
            <w:r w:rsidRPr="004025DB">
              <w:rPr>
                <w:rFonts w:ascii="Arial" w:eastAsia="Times New Roman" w:hAnsi="Arial" w:cs="Arial"/>
                <w:sz w:val="24"/>
                <w:szCs w:val="24"/>
              </w:rPr>
              <w:t>НЧ „Димитър Иванов Полянов – 1870”</w:t>
            </w:r>
          </w:p>
        </w:tc>
      </w:tr>
      <w:tr w:rsidR="007B787D" w:rsidRPr="00604628" w:rsidTr="005B1F71">
        <w:trPr>
          <w:trHeight w:val="58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17.</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02.03.</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sidRPr="00604628">
              <w:rPr>
                <w:rFonts w:ascii="Arial" w:eastAsia="Times New Roman" w:hAnsi="Arial" w:cs="Arial"/>
                <w:sz w:val="24"/>
                <w:szCs w:val="24"/>
              </w:rPr>
              <w:t>Изготвяне на информационна витрина на тема</w:t>
            </w:r>
            <w:r>
              <w:rPr>
                <w:rFonts w:ascii="Arial" w:eastAsia="Times New Roman" w:hAnsi="Arial" w:cs="Arial"/>
                <w:sz w:val="24"/>
                <w:szCs w:val="24"/>
              </w:rPr>
              <w:t xml:space="preserve"> </w:t>
            </w:r>
            <w:r w:rsidRPr="00604628">
              <w:rPr>
                <w:rFonts w:ascii="Arial" w:eastAsia="Times New Roman" w:hAnsi="Arial" w:cs="Arial"/>
                <w:sz w:val="24"/>
                <w:szCs w:val="24"/>
              </w:rPr>
              <w:t>свобождението на България от турска власт</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B609E5">
              <w:rPr>
                <w:rFonts w:ascii="Arial" w:eastAsia="Times New Roman" w:hAnsi="Arial" w:cs="Arial"/>
                <w:sz w:val="24"/>
                <w:szCs w:val="24"/>
              </w:rPr>
              <w:t>Фоайето на НЧ „Димитър Иванов Полянов – 1870”</w:t>
            </w:r>
          </w:p>
        </w:tc>
      </w:tr>
      <w:tr w:rsidR="007B787D" w:rsidRPr="00604628" w:rsidTr="005B1F71">
        <w:trPr>
          <w:trHeight w:val="240"/>
        </w:trPr>
        <w:tc>
          <w:tcPr>
            <w:tcW w:w="675" w:type="dxa"/>
            <w:tcBorders>
              <w:top w:val="single" w:sz="4" w:space="0" w:color="auto"/>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18.</w:t>
            </w:r>
          </w:p>
        </w:tc>
        <w:tc>
          <w:tcPr>
            <w:tcW w:w="1134" w:type="dxa"/>
            <w:tcBorders>
              <w:top w:val="single" w:sz="4" w:space="0" w:color="auto"/>
              <w:left w:val="single" w:sz="4" w:space="0" w:color="auto"/>
              <w:bottom w:val="single" w:sz="4" w:space="0" w:color="000000"/>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03.03.</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sidRPr="00604628">
              <w:rPr>
                <w:rFonts w:ascii="Arial" w:eastAsia="Times New Roman" w:hAnsi="Arial" w:cs="Arial"/>
                <w:sz w:val="24"/>
                <w:szCs w:val="24"/>
              </w:rPr>
              <w:t xml:space="preserve">Тържествено отбелязване на националния празник на Република България - Трети март в село Гарван. Поднасяне на </w:t>
            </w:r>
            <w:r>
              <w:rPr>
                <w:rFonts w:ascii="Arial" w:eastAsia="Times New Roman" w:hAnsi="Arial" w:cs="Arial"/>
                <w:sz w:val="24"/>
                <w:szCs w:val="24"/>
              </w:rPr>
              <w:t xml:space="preserve">венец на паметника  по повод </w:t>
            </w:r>
            <w:r w:rsidRPr="00604628">
              <w:rPr>
                <w:rFonts w:ascii="Arial" w:eastAsia="Times New Roman" w:hAnsi="Arial" w:cs="Arial"/>
                <w:sz w:val="24"/>
                <w:szCs w:val="24"/>
              </w:rPr>
              <w:t xml:space="preserve"> освобождението на България от турско робство</w:t>
            </w:r>
          </w:p>
        </w:tc>
        <w:tc>
          <w:tcPr>
            <w:tcW w:w="2127" w:type="dxa"/>
            <w:tcBorders>
              <w:top w:val="single" w:sz="4" w:space="0" w:color="auto"/>
              <w:left w:val="single" w:sz="4" w:space="0" w:color="000000"/>
              <w:bottom w:val="single" w:sz="4" w:space="0" w:color="000000"/>
              <w:right w:val="single" w:sz="4" w:space="0" w:color="000000"/>
            </w:tcBorders>
            <w:shd w:val="clear" w:color="auto" w:fill="FFFFFF"/>
          </w:tcPr>
          <w:p w:rsidR="00561BBC" w:rsidRDefault="00561BBC" w:rsidP="00BE5863">
            <w:pPr>
              <w:spacing w:after="0"/>
              <w:jc w:val="center"/>
              <w:rPr>
                <w:rFonts w:ascii="Arial" w:eastAsia="Times New Roman" w:hAnsi="Arial" w:cs="Arial"/>
                <w:sz w:val="24"/>
                <w:szCs w:val="24"/>
              </w:rPr>
            </w:pPr>
          </w:p>
          <w:p w:rsidR="00561BBC" w:rsidRPr="00604628" w:rsidRDefault="00561BBC" w:rsidP="00BE5863">
            <w:pPr>
              <w:spacing w:after="0"/>
              <w:jc w:val="center"/>
              <w:rPr>
                <w:rFonts w:ascii="Arial" w:eastAsia="Times New Roman" w:hAnsi="Arial" w:cs="Arial"/>
                <w:sz w:val="24"/>
                <w:szCs w:val="24"/>
              </w:rPr>
            </w:pPr>
            <w:r w:rsidRPr="00146E2F">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146E2F">
              <w:rPr>
                <w:rFonts w:ascii="Arial" w:eastAsia="Times New Roman" w:hAnsi="Arial" w:cs="Arial"/>
                <w:sz w:val="24"/>
                <w:szCs w:val="24"/>
              </w:rPr>
              <w:t>Площад в центъра на село Гарван</w:t>
            </w:r>
          </w:p>
        </w:tc>
      </w:tr>
      <w:tr w:rsidR="007B787D" w:rsidRPr="00604628" w:rsidTr="005B1F71">
        <w:trPr>
          <w:trHeight w:val="705"/>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19.</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08.03.</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Оформяне на информационно табло по случай 8</w:t>
            </w:r>
            <w:r w:rsidRPr="00604628">
              <w:rPr>
                <w:rFonts w:ascii="Arial" w:eastAsia="Times New Roman" w:hAnsi="Arial" w:cs="Arial"/>
                <w:sz w:val="32"/>
                <w:szCs w:val="32"/>
                <w:vertAlign w:val="superscript"/>
              </w:rPr>
              <w:t>-ми</w:t>
            </w:r>
            <w:r w:rsidRPr="00604628">
              <w:rPr>
                <w:rFonts w:ascii="Arial" w:eastAsia="Times New Roman" w:hAnsi="Arial" w:cs="Arial"/>
                <w:sz w:val="24"/>
                <w:szCs w:val="24"/>
              </w:rPr>
              <w:t xml:space="preserve"> март – Международен ден на жената</w:t>
            </w:r>
          </w:p>
        </w:tc>
        <w:tc>
          <w:tcPr>
            <w:tcW w:w="2127"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B609E5">
              <w:rPr>
                <w:rFonts w:ascii="Arial" w:eastAsia="Times New Roman" w:hAnsi="Arial" w:cs="Arial"/>
                <w:sz w:val="24"/>
                <w:szCs w:val="24"/>
              </w:rPr>
              <w:t>Фоайето на НЧ „Димитър Иванов Полянов – 1870”</w:t>
            </w:r>
          </w:p>
        </w:tc>
      </w:tr>
      <w:tr w:rsidR="007B787D" w:rsidRPr="00604628" w:rsidTr="005B1F71">
        <w:trPr>
          <w:trHeight w:val="22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77523D"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21.03.</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sidRPr="0077523D">
              <w:rPr>
                <w:rFonts w:ascii="Arial" w:eastAsia="Times New Roman" w:hAnsi="Arial" w:cs="Arial"/>
                <w:sz w:val="24"/>
                <w:szCs w:val="24"/>
              </w:rPr>
              <w:t>Направа на витрина по случай Световния ден на поезията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B609E5">
              <w:rPr>
                <w:rFonts w:ascii="Arial" w:eastAsia="Times New Roman" w:hAnsi="Arial" w:cs="Arial"/>
                <w:sz w:val="24"/>
                <w:szCs w:val="24"/>
              </w:rPr>
              <w:t>Фоайето на НЧ „Димитър Иванов Полянов – 1870”</w:t>
            </w:r>
          </w:p>
        </w:tc>
      </w:tr>
      <w:tr w:rsidR="007B787D" w:rsidRPr="00604628" w:rsidTr="005B1F71">
        <w:trPr>
          <w:trHeight w:val="65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21.</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Pr="00B56099" w:rsidRDefault="00561BBC" w:rsidP="00BE5863">
            <w:pPr>
              <w:spacing w:after="0" w:line="240" w:lineRule="auto"/>
              <w:jc w:val="center"/>
              <w:rPr>
                <w:rFonts w:ascii="Arial" w:hAnsi="Arial" w:cs="Arial"/>
                <w:sz w:val="24"/>
                <w:szCs w:val="24"/>
              </w:rPr>
            </w:pPr>
            <w:r w:rsidRPr="00B56099">
              <w:rPr>
                <w:rFonts w:ascii="Arial" w:hAnsi="Arial" w:cs="Arial"/>
                <w:sz w:val="24"/>
                <w:szCs w:val="24"/>
              </w:rPr>
              <w:t>март - април</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B56099" w:rsidRDefault="00561BBC" w:rsidP="00BE5863">
            <w:pPr>
              <w:spacing w:after="0" w:line="240" w:lineRule="auto"/>
              <w:rPr>
                <w:rFonts w:ascii="Arial" w:hAnsi="Arial" w:cs="Arial"/>
                <w:sz w:val="24"/>
                <w:szCs w:val="24"/>
              </w:rPr>
            </w:pPr>
            <w:r w:rsidRPr="00B56099">
              <w:rPr>
                <w:rFonts w:ascii="Arial" w:hAnsi="Arial" w:cs="Arial"/>
                <w:sz w:val="24"/>
                <w:szCs w:val="24"/>
              </w:rPr>
              <w:t>Повеждане на редовно годишно отчетно събрание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B56099" w:rsidRDefault="00561BBC" w:rsidP="00BE5863">
            <w:pPr>
              <w:spacing w:after="0" w:line="240" w:lineRule="auto"/>
              <w:jc w:val="center"/>
              <w:rPr>
                <w:rFonts w:ascii="Arial" w:hAnsi="Arial" w:cs="Arial"/>
                <w:sz w:val="24"/>
                <w:szCs w:val="24"/>
              </w:rPr>
            </w:pPr>
            <w:r w:rsidRPr="00B56099">
              <w:rPr>
                <w:rFonts w:ascii="Arial"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B56099" w:rsidRDefault="00561BBC" w:rsidP="00BE5863">
            <w:pPr>
              <w:spacing w:after="0" w:line="240" w:lineRule="auto"/>
              <w:jc w:val="center"/>
              <w:rPr>
                <w:rFonts w:ascii="Arial" w:hAnsi="Arial" w:cs="Arial"/>
                <w:sz w:val="24"/>
                <w:szCs w:val="24"/>
              </w:rPr>
            </w:pPr>
            <w:r w:rsidRPr="00B56099">
              <w:rPr>
                <w:rFonts w:ascii="Arial" w:hAnsi="Arial" w:cs="Arial"/>
                <w:sz w:val="24"/>
                <w:szCs w:val="24"/>
              </w:rPr>
              <w:t>НЧ „Димитър Иванов Полянов – 1870”</w:t>
            </w:r>
          </w:p>
        </w:tc>
      </w:tr>
      <w:tr w:rsidR="007B787D" w:rsidRPr="00604628" w:rsidTr="005B1F71">
        <w:trPr>
          <w:trHeight w:val="56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22.</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D037CC"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01.04.</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D037CC">
              <w:rPr>
                <w:rFonts w:ascii="Arial" w:eastAsia="Times New Roman" w:hAnsi="Arial" w:cs="Arial"/>
                <w:sz w:val="24"/>
                <w:szCs w:val="24"/>
              </w:rPr>
              <w:t>Международен ден на хумора и шегата – табло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8A5032">
              <w:rPr>
                <w:rFonts w:ascii="Arial" w:eastAsia="Times New Roman" w:hAnsi="Arial" w:cs="Arial"/>
                <w:sz w:val="24"/>
                <w:szCs w:val="24"/>
              </w:rPr>
              <w:t>Фоайето на НЧ „Димитър Иванов Полянов – 1870”</w:t>
            </w:r>
          </w:p>
        </w:tc>
      </w:tr>
      <w:tr w:rsidR="007B787D" w:rsidRPr="00604628" w:rsidTr="005B1F71">
        <w:trPr>
          <w:trHeight w:val="69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lastRenderedPageBreak/>
              <w:t>23.</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02.04.</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D037CC">
              <w:rPr>
                <w:rFonts w:ascii="Arial" w:eastAsia="Times New Roman" w:hAnsi="Arial" w:cs="Arial"/>
                <w:sz w:val="24"/>
                <w:szCs w:val="24"/>
              </w:rPr>
              <w:t>Отбелязване чрез информационна витрина Международния ден на детската книга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8A5032">
              <w:rPr>
                <w:rFonts w:ascii="Arial" w:eastAsia="Times New Roman" w:hAnsi="Arial" w:cs="Arial"/>
                <w:sz w:val="24"/>
                <w:szCs w:val="24"/>
              </w:rPr>
              <w:t>Фоайето на НЧ „Димитър Иванов Полянов – 1870”</w:t>
            </w:r>
          </w:p>
        </w:tc>
      </w:tr>
      <w:tr w:rsidR="007B787D" w:rsidRPr="00604628" w:rsidTr="005B1F71">
        <w:trPr>
          <w:trHeight w:val="812"/>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24.</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D037CC"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02.04.</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Pr>
                <w:rFonts w:ascii="Arial" w:eastAsia="Times New Roman" w:hAnsi="Arial" w:cs="Arial"/>
                <w:sz w:val="24"/>
                <w:szCs w:val="24"/>
              </w:rPr>
              <w:t xml:space="preserve">Информационна витрина по повод </w:t>
            </w:r>
            <w:r w:rsidRPr="00D037CC">
              <w:rPr>
                <w:rFonts w:ascii="Arial" w:eastAsia="Times New Roman" w:hAnsi="Arial" w:cs="Arial"/>
                <w:sz w:val="24"/>
                <w:szCs w:val="24"/>
              </w:rPr>
              <w:t>200 години от рождението на българския революционер и възрожденец Георги С.Раковски (1821 – 1867)</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8A5032">
              <w:rPr>
                <w:rFonts w:ascii="Arial" w:eastAsia="Times New Roman" w:hAnsi="Arial" w:cs="Arial"/>
                <w:sz w:val="24"/>
                <w:szCs w:val="24"/>
              </w:rPr>
              <w:t>Фоайето на НЧ „Димитър Иванов Полянов – 1870”</w:t>
            </w:r>
          </w:p>
        </w:tc>
      </w:tr>
      <w:tr w:rsidR="007B787D" w:rsidRPr="00604628" w:rsidTr="005B1F71">
        <w:trPr>
          <w:trHeight w:val="69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25.</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09.04.</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Pr>
                <w:rFonts w:ascii="Arial" w:eastAsia="Times New Roman" w:hAnsi="Arial" w:cs="Arial"/>
                <w:sz w:val="24"/>
                <w:szCs w:val="24"/>
              </w:rPr>
              <w:t>И</w:t>
            </w:r>
            <w:r w:rsidRPr="00CE5334">
              <w:rPr>
                <w:rFonts w:ascii="Arial" w:eastAsia="Times New Roman" w:hAnsi="Arial" w:cs="Arial"/>
                <w:sz w:val="24"/>
                <w:szCs w:val="24"/>
              </w:rPr>
              <w:t>зготвяне на информационна витрина</w:t>
            </w:r>
            <w:r>
              <w:rPr>
                <w:rFonts w:ascii="Arial" w:eastAsia="Times New Roman" w:hAnsi="Arial" w:cs="Arial"/>
                <w:sz w:val="24"/>
                <w:szCs w:val="24"/>
              </w:rPr>
              <w:t xml:space="preserve"> - </w:t>
            </w:r>
            <w:r w:rsidRPr="00CE5334">
              <w:rPr>
                <w:rFonts w:ascii="Arial" w:hAnsi="Arial" w:cs="Arial"/>
              </w:rPr>
              <w:t>200 години от рождението на френския поет, предтеча на</w:t>
            </w:r>
            <w:r>
              <w:rPr>
                <w:rFonts w:ascii="Arial" w:hAnsi="Arial" w:cs="Arial"/>
              </w:rPr>
              <w:t xml:space="preserve"> </w:t>
            </w:r>
            <w:r w:rsidRPr="00CE5334">
              <w:rPr>
                <w:rFonts w:ascii="Arial" w:eastAsia="Times New Roman" w:hAnsi="Arial" w:cs="Arial"/>
                <w:sz w:val="24"/>
                <w:szCs w:val="24"/>
              </w:rPr>
              <w:t>символистите Шарл Бодлер (1821 – 1867)</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8A5032">
              <w:rPr>
                <w:rFonts w:ascii="Arial" w:eastAsia="Times New Roman" w:hAnsi="Arial" w:cs="Arial"/>
                <w:sz w:val="24"/>
                <w:szCs w:val="24"/>
              </w:rPr>
              <w:t>Фоайето на НЧ „Димитър Иванов Полянов – 1870”</w:t>
            </w:r>
          </w:p>
        </w:tc>
      </w:tr>
      <w:tr w:rsidR="007B787D" w:rsidRPr="00604628" w:rsidTr="005B1F71">
        <w:trPr>
          <w:trHeight w:val="69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26.</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12.04.</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213EAD">
              <w:rPr>
                <w:rFonts w:ascii="Arial" w:eastAsia="Times New Roman" w:hAnsi="Arial" w:cs="Arial"/>
                <w:sz w:val="24"/>
                <w:szCs w:val="24"/>
              </w:rPr>
              <w:t>Изработване на информационно табло по повод 60 години от първия полет с космически кораб около Земята с космонавт Юрий Гагарин, СССР (1961)</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DE7817">
              <w:rPr>
                <w:rFonts w:ascii="Arial" w:eastAsia="Times New Roman" w:hAnsi="Arial" w:cs="Arial"/>
                <w:sz w:val="24"/>
                <w:szCs w:val="24"/>
              </w:rPr>
              <w:t>Фоайето на НЧ „Димитър Иванов Полянов – 1870”</w:t>
            </w:r>
          </w:p>
        </w:tc>
      </w:tr>
      <w:tr w:rsidR="007B787D" w:rsidRPr="00604628" w:rsidTr="005B1F71">
        <w:trPr>
          <w:trHeight w:val="67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jc w:val="center"/>
              <w:rPr>
                <w:rFonts w:ascii="Arial" w:eastAsia="Times New Roman" w:hAnsi="Arial" w:cs="Arial"/>
                <w:sz w:val="24"/>
                <w:szCs w:val="24"/>
              </w:rPr>
            </w:pPr>
            <w:r w:rsidRPr="00604628">
              <w:rPr>
                <w:rFonts w:ascii="Arial" w:eastAsia="Times New Roman" w:hAnsi="Arial" w:cs="Arial"/>
                <w:sz w:val="24"/>
                <w:szCs w:val="24"/>
              </w:rPr>
              <w:t>27.</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jc w:val="center"/>
              <w:rPr>
                <w:rFonts w:ascii="Arial" w:eastAsia="Times New Roman" w:hAnsi="Arial" w:cs="Arial"/>
                <w:sz w:val="24"/>
                <w:szCs w:val="24"/>
              </w:rPr>
            </w:pPr>
            <w:r>
              <w:rPr>
                <w:rFonts w:ascii="Arial" w:eastAsia="Times New Roman" w:hAnsi="Arial" w:cs="Arial"/>
                <w:sz w:val="24"/>
                <w:szCs w:val="24"/>
              </w:rPr>
              <w:t>23.04.</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line="240" w:lineRule="auto"/>
              <w:rPr>
                <w:rFonts w:ascii="Arial" w:eastAsia="Times New Roman" w:hAnsi="Arial" w:cs="Arial"/>
                <w:sz w:val="24"/>
                <w:szCs w:val="24"/>
              </w:rPr>
            </w:pPr>
            <w:r w:rsidRPr="00E26575">
              <w:rPr>
                <w:rFonts w:ascii="Arial" w:eastAsia="Times New Roman" w:hAnsi="Arial" w:cs="Arial"/>
                <w:sz w:val="24"/>
                <w:szCs w:val="24"/>
              </w:rPr>
              <w:t>Световен ден на книгата и авторското право – витрина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line="240" w:lineRule="auto"/>
              <w:jc w:val="center"/>
            </w:pPr>
            <w:r w:rsidRPr="00DE7817">
              <w:rPr>
                <w:rFonts w:ascii="Arial" w:eastAsia="Times New Roman" w:hAnsi="Arial" w:cs="Arial"/>
                <w:sz w:val="24"/>
                <w:szCs w:val="24"/>
              </w:rPr>
              <w:t>Фоайето на НЧ „Димитър Иванов Полянов – 1870”</w:t>
            </w:r>
          </w:p>
        </w:tc>
      </w:tr>
      <w:tr w:rsidR="007B787D" w:rsidRPr="00604628" w:rsidTr="005B1F71">
        <w:trPr>
          <w:trHeight w:val="69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28.</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25</w:t>
            </w:r>
            <w:r w:rsidRPr="00604628">
              <w:rPr>
                <w:rFonts w:ascii="Arial" w:eastAsia="Times New Roman" w:hAnsi="Arial" w:cs="Arial"/>
                <w:sz w:val="24"/>
                <w:szCs w:val="24"/>
              </w:rPr>
              <w:t>.04.</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Цветница и Връбница. Изработване на поздравителни адреси на всички жители на село Гарван носещи имената на цветя с искрени пожелания за зд</w:t>
            </w:r>
            <w:r>
              <w:rPr>
                <w:rFonts w:ascii="Arial" w:eastAsia="Times New Roman" w:hAnsi="Arial" w:cs="Arial"/>
                <w:sz w:val="24"/>
                <w:szCs w:val="24"/>
              </w:rPr>
              <w:t>р</w:t>
            </w:r>
            <w:r w:rsidRPr="00604628">
              <w:rPr>
                <w:rFonts w:ascii="Arial" w:eastAsia="Times New Roman" w:hAnsi="Arial" w:cs="Arial"/>
                <w:sz w:val="24"/>
                <w:szCs w:val="24"/>
              </w:rPr>
              <w:t>аве и щастие.</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69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29.</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29</w:t>
            </w:r>
            <w:r w:rsidRPr="00604628">
              <w:rPr>
                <w:rFonts w:ascii="Arial" w:eastAsia="Times New Roman" w:hAnsi="Arial" w:cs="Arial"/>
                <w:sz w:val="24"/>
                <w:szCs w:val="24"/>
              </w:rPr>
              <w:t>.04.</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Великденска работилници за боядисване на яйца по повод големия християнски празник Великден.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Малката зала</w:t>
            </w:r>
            <w:r w:rsidRPr="00611A3F">
              <w:rPr>
                <w:rFonts w:ascii="Arial" w:eastAsia="Times New Roman" w:hAnsi="Arial" w:cs="Arial"/>
                <w:sz w:val="24"/>
                <w:szCs w:val="24"/>
              </w:rPr>
              <w:t xml:space="preserve"> на НЧ „Димитър </w:t>
            </w:r>
            <w:r>
              <w:rPr>
                <w:rFonts w:ascii="Arial" w:eastAsia="Times New Roman" w:hAnsi="Arial" w:cs="Arial"/>
                <w:sz w:val="24"/>
                <w:szCs w:val="24"/>
              </w:rPr>
              <w:t>По</w:t>
            </w:r>
            <w:r w:rsidRPr="00611A3F">
              <w:rPr>
                <w:rFonts w:ascii="Arial" w:eastAsia="Times New Roman" w:hAnsi="Arial" w:cs="Arial"/>
                <w:sz w:val="24"/>
                <w:szCs w:val="24"/>
              </w:rPr>
              <w:t>лянов – 1870”</w:t>
            </w:r>
          </w:p>
        </w:tc>
      </w:tr>
      <w:tr w:rsidR="007B787D" w:rsidRPr="00604628" w:rsidTr="005B1F71">
        <w:trPr>
          <w:trHeight w:val="593"/>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30.</w:t>
            </w:r>
          </w:p>
          <w:p w:rsidR="00561BBC" w:rsidRPr="00604628" w:rsidRDefault="00561BBC" w:rsidP="00BE5863">
            <w:pPr>
              <w:spacing w:after="0"/>
              <w:jc w:val="center"/>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F0717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01.05.</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F07178">
              <w:rPr>
                <w:rFonts w:ascii="Arial" w:eastAsia="Times New Roman" w:hAnsi="Arial" w:cs="Arial"/>
                <w:sz w:val="24"/>
                <w:szCs w:val="24"/>
              </w:rPr>
              <w:t>Отбелязване Деня на труда чрез оформяне на информационно табло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11A3F">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9E2994">
              <w:rPr>
                <w:rFonts w:ascii="Arial" w:eastAsia="Times New Roman" w:hAnsi="Arial" w:cs="Arial"/>
                <w:sz w:val="24"/>
                <w:szCs w:val="24"/>
              </w:rPr>
              <w:t>Фоайето на НЧ „Димитър Иванов Полянов – 1870”</w:t>
            </w:r>
          </w:p>
        </w:tc>
      </w:tr>
      <w:tr w:rsidR="007B787D" w:rsidRPr="00604628" w:rsidTr="005B1F71">
        <w:trPr>
          <w:trHeight w:val="65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31.</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193356"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06.05.</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193356">
              <w:rPr>
                <w:rFonts w:ascii="Arial" w:eastAsia="Times New Roman" w:hAnsi="Arial" w:cs="Arial"/>
                <w:sz w:val="24"/>
                <w:szCs w:val="24"/>
              </w:rPr>
              <w:t>Гергьовден – табло по повод празника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9E2994">
              <w:rPr>
                <w:rFonts w:ascii="Arial" w:eastAsia="Times New Roman" w:hAnsi="Arial" w:cs="Arial"/>
                <w:sz w:val="24"/>
                <w:szCs w:val="24"/>
              </w:rPr>
              <w:t>Фоайето на НЧ „Димитър Иванов Полянов – 1870”</w:t>
            </w:r>
          </w:p>
        </w:tc>
      </w:tr>
      <w:tr w:rsidR="007B787D" w:rsidRPr="00604628" w:rsidTr="005B1F71">
        <w:trPr>
          <w:trHeight w:val="622"/>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32.</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09.05.</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89290E">
              <w:rPr>
                <w:rFonts w:ascii="Arial" w:eastAsia="Times New Roman" w:hAnsi="Arial" w:cs="Arial"/>
                <w:sz w:val="24"/>
                <w:szCs w:val="24"/>
              </w:rPr>
              <w:t>Оформяне на информационен кът по случай 9 май – Ден на Европа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14C6B">
              <w:rPr>
                <w:rFonts w:ascii="Arial" w:eastAsia="Times New Roman" w:hAnsi="Arial" w:cs="Arial"/>
                <w:sz w:val="24"/>
                <w:szCs w:val="24"/>
              </w:rPr>
              <w:t>Фоайето на НЧ „Димитър Иванов Полянов – 1870”</w:t>
            </w:r>
          </w:p>
        </w:tc>
      </w:tr>
      <w:tr w:rsidR="007B787D" w:rsidRPr="00604628" w:rsidTr="005B1F71">
        <w:trPr>
          <w:trHeight w:val="84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33.</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11.05.</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89290E">
              <w:rPr>
                <w:rFonts w:ascii="Arial" w:eastAsia="Times New Roman" w:hAnsi="Arial" w:cs="Arial"/>
                <w:sz w:val="24"/>
                <w:szCs w:val="24"/>
              </w:rPr>
              <w:t>Писане на поздравителни адреси до библиотеки и читалища във връзка с професионалния празник на българските библиотекари</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60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34.</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15.05.</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89290E">
              <w:rPr>
                <w:rFonts w:ascii="Arial" w:eastAsia="Times New Roman" w:hAnsi="Arial" w:cs="Arial"/>
                <w:sz w:val="24"/>
                <w:szCs w:val="24"/>
              </w:rPr>
              <w:t>130 години от рождението на руския писател Михаил Булгаков (1891 – 1940) – информационно табло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DB0E09">
              <w:rPr>
                <w:rFonts w:ascii="Arial" w:eastAsia="Times New Roman" w:hAnsi="Arial" w:cs="Arial"/>
                <w:sz w:val="24"/>
                <w:szCs w:val="24"/>
              </w:rPr>
              <w:t>Фоайето на НЧ „Димитър Иванов Полянов – 1870”</w:t>
            </w:r>
          </w:p>
        </w:tc>
      </w:tr>
      <w:tr w:rsidR="007B787D" w:rsidRPr="00604628" w:rsidTr="005B1F71">
        <w:trPr>
          <w:trHeight w:val="60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35.</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18.05.</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D54E57">
              <w:rPr>
                <w:rFonts w:ascii="Arial" w:eastAsia="Times New Roman" w:hAnsi="Arial" w:cs="Arial"/>
                <w:sz w:val="24"/>
                <w:szCs w:val="24"/>
              </w:rPr>
              <w:t>Направа на витрина по случай Международния ден на музеите</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Default="00561BBC" w:rsidP="00BE5863">
            <w:pPr>
              <w:spacing w:after="0" w:line="240" w:lineRule="auto"/>
            </w:pPr>
            <w:r w:rsidRPr="00DB0E09">
              <w:rPr>
                <w:rFonts w:ascii="Arial" w:eastAsia="Times New Roman" w:hAnsi="Arial" w:cs="Arial"/>
                <w:sz w:val="24"/>
                <w:szCs w:val="24"/>
              </w:rPr>
              <w:t>Фоайето на НЧ „Димитър Иванов Полянов – 1870”</w:t>
            </w:r>
          </w:p>
        </w:tc>
      </w:tr>
      <w:tr w:rsidR="007B787D" w:rsidRPr="00604628" w:rsidTr="005B1F71">
        <w:trPr>
          <w:trHeight w:val="56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36.</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24.05.</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D54E57">
              <w:rPr>
                <w:rFonts w:ascii="Arial" w:eastAsia="Times New Roman" w:hAnsi="Arial" w:cs="Arial"/>
                <w:sz w:val="24"/>
                <w:szCs w:val="24"/>
              </w:rPr>
              <w:t>Оформяне на кът за Деня на славянската писменост, на българската просвета и култура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Default="00561BBC" w:rsidP="00BE5863">
            <w:pPr>
              <w:spacing w:after="0" w:line="240" w:lineRule="auto"/>
            </w:pPr>
            <w:r w:rsidRPr="00DB0E09">
              <w:rPr>
                <w:rFonts w:ascii="Arial" w:eastAsia="Times New Roman" w:hAnsi="Arial" w:cs="Arial"/>
                <w:sz w:val="24"/>
                <w:szCs w:val="24"/>
              </w:rPr>
              <w:t>Фоайето на НЧ „Димитър Иванов Полянов – 1870”</w:t>
            </w:r>
          </w:p>
        </w:tc>
      </w:tr>
      <w:tr w:rsidR="007B787D" w:rsidRPr="00604628" w:rsidTr="005B1F71">
        <w:trPr>
          <w:trHeight w:val="12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lastRenderedPageBreak/>
              <w:t>37.</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5B1F71">
            <w:pPr>
              <w:spacing w:after="0"/>
              <w:rPr>
                <w:rFonts w:ascii="Arial" w:eastAsia="Times New Roman" w:hAnsi="Arial" w:cs="Arial"/>
                <w:sz w:val="24"/>
                <w:szCs w:val="24"/>
              </w:rPr>
            </w:pPr>
            <w:r>
              <w:rPr>
                <w:rFonts w:ascii="Arial" w:eastAsia="Times New Roman" w:hAnsi="Arial" w:cs="Arial"/>
                <w:sz w:val="24"/>
                <w:szCs w:val="24"/>
              </w:rPr>
              <w:t xml:space="preserve">  </w:t>
            </w:r>
            <w:r w:rsidRPr="00FB2635">
              <w:rPr>
                <w:rFonts w:ascii="Arial" w:eastAsia="Times New Roman" w:hAnsi="Arial" w:cs="Arial"/>
                <w:sz w:val="24"/>
                <w:szCs w:val="24"/>
              </w:rPr>
              <w:t>02.06.</w:t>
            </w:r>
            <w:r>
              <w:rPr>
                <w:rFonts w:ascii="Arial" w:eastAsia="Times New Roman" w:hAnsi="Arial" w:cs="Arial"/>
                <w:sz w:val="24"/>
                <w:szCs w:val="24"/>
              </w:rPr>
              <w:t xml:space="preserve"> - </w:t>
            </w:r>
            <w:r w:rsidRPr="00FB2635">
              <w:rPr>
                <w:rFonts w:ascii="Arial" w:eastAsia="Times New Roman" w:hAnsi="Arial" w:cs="Arial"/>
                <w:sz w:val="24"/>
                <w:szCs w:val="24"/>
              </w:rPr>
              <w:t>14.09.</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023A42">
              <w:rPr>
                <w:rFonts w:ascii="Arial" w:eastAsia="Times New Roman" w:hAnsi="Arial" w:cs="Arial"/>
                <w:sz w:val="24"/>
                <w:szCs w:val="24"/>
              </w:rPr>
              <w:t>Работа с деца през лятната ваканция</w:t>
            </w:r>
            <w:r>
              <w:rPr>
                <w:rFonts w:ascii="Arial" w:eastAsia="Times New Roman" w:hAnsi="Arial" w:cs="Arial"/>
                <w:sz w:val="24"/>
                <w:szCs w:val="24"/>
              </w:rPr>
              <w:t>.</w:t>
            </w:r>
            <w:r w:rsidRPr="00023A42">
              <w:rPr>
                <w:rFonts w:ascii="Arial" w:eastAsia="Times New Roman" w:hAnsi="Arial" w:cs="Arial"/>
                <w:sz w:val="24"/>
                <w:szCs w:val="24"/>
              </w:rPr>
              <w:t xml:space="preserve"> </w:t>
            </w:r>
            <w:r w:rsidRPr="00FB2635">
              <w:rPr>
                <w:rFonts w:ascii="Arial" w:eastAsia="Times New Roman" w:hAnsi="Arial" w:cs="Arial"/>
                <w:sz w:val="24"/>
                <w:szCs w:val="24"/>
              </w:rPr>
              <w:t>Работа на децата  с интернет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Библиотеката</w:t>
            </w:r>
            <w:r w:rsidRPr="00604628">
              <w:rPr>
                <w:rFonts w:ascii="Arial" w:eastAsia="Times New Roman" w:hAnsi="Arial" w:cs="Arial"/>
                <w:sz w:val="24"/>
                <w:szCs w:val="24"/>
              </w:rPr>
              <w:t xml:space="preserve"> в НЧ „Димитър Полянов – 1870”</w:t>
            </w:r>
          </w:p>
        </w:tc>
      </w:tr>
      <w:tr w:rsidR="007B787D" w:rsidRPr="00604628" w:rsidTr="005B1F71">
        <w:trPr>
          <w:trHeight w:val="54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38.</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Default="00561BBC" w:rsidP="00BE5863">
            <w:pPr>
              <w:spacing w:after="0" w:line="240" w:lineRule="auto"/>
              <w:jc w:val="center"/>
            </w:pPr>
            <w:r>
              <w:rPr>
                <w:rFonts w:ascii="Arial" w:eastAsia="Times New Roman" w:hAnsi="Arial" w:cs="Arial"/>
                <w:sz w:val="24"/>
                <w:szCs w:val="24"/>
              </w:rPr>
              <w:t xml:space="preserve">  </w:t>
            </w:r>
            <w:r w:rsidRPr="00601D16">
              <w:rPr>
                <w:rFonts w:ascii="Arial" w:eastAsia="Times New Roman" w:hAnsi="Arial" w:cs="Arial"/>
                <w:sz w:val="24"/>
                <w:szCs w:val="24"/>
              </w:rPr>
              <w:t>02.06. - 14.09.</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023A42">
              <w:rPr>
                <w:rFonts w:ascii="Arial" w:eastAsia="Times New Roman" w:hAnsi="Arial" w:cs="Arial"/>
                <w:sz w:val="24"/>
                <w:szCs w:val="24"/>
              </w:rPr>
              <w:t>Работа с деца през лятната ваканция</w:t>
            </w:r>
            <w:r>
              <w:rPr>
                <w:rFonts w:ascii="Arial" w:eastAsia="Times New Roman" w:hAnsi="Arial" w:cs="Arial"/>
                <w:sz w:val="24"/>
                <w:szCs w:val="24"/>
              </w:rPr>
              <w:t>.</w:t>
            </w:r>
            <w:r w:rsidRPr="00023A42">
              <w:rPr>
                <w:rFonts w:ascii="Arial" w:eastAsia="Times New Roman" w:hAnsi="Arial" w:cs="Arial"/>
                <w:sz w:val="24"/>
                <w:szCs w:val="24"/>
              </w:rPr>
              <w:t xml:space="preserve"> Четене на произведения от </w:t>
            </w:r>
            <w:r>
              <w:rPr>
                <w:rFonts w:ascii="Arial" w:eastAsia="Times New Roman" w:hAnsi="Arial" w:cs="Arial"/>
                <w:sz w:val="24"/>
                <w:szCs w:val="24"/>
              </w:rPr>
              <w:t>задължителната учебна литература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51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39.</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Default="00561BBC" w:rsidP="00BE5863">
            <w:pPr>
              <w:spacing w:after="0" w:line="240" w:lineRule="auto"/>
              <w:jc w:val="center"/>
            </w:pPr>
            <w:r>
              <w:rPr>
                <w:rFonts w:ascii="Arial" w:eastAsia="Times New Roman" w:hAnsi="Arial" w:cs="Arial"/>
                <w:sz w:val="24"/>
                <w:szCs w:val="24"/>
              </w:rPr>
              <w:t xml:space="preserve">  </w:t>
            </w:r>
            <w:r w:rsidRPr="00601D16">
              <w:rPr>
                <w:rFonts w:ascii="Arial" w:eastAsia="Times New Roman" w:hAnsi="Arial" w:cs="Arial"/>
                <w:sz w:val="24"/>
                <w:szCs w:val="24"/>
              </w:rPr>
              <w:t>02.06. - 14.09.</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Default="00561BBC" w:rsidP="00BE5863">
            <w:pPr>
              <w:spacing w:after="0" w:line="240" w:lineRule="auto"/>
            </w:pPr>
            <w:r w:rsidRPr="00821207">
              <w:rPr>
                <w:rFonts w:ascii="Arial" w:eastAsia="Times New Roman" w:hAnsi="Arial" w:cs="Arial"/>
                <w:sz w:val="24"/>
                <w:szCs w:val="24"/>
              </w:rPr>
              <w:t>Работа с деца през лятната ваканция</w:t>
            </w:r>
            <w:r>
              <w:rPr>
                <w:rFonts w:ascii="Arial" w:eastAsia="Times New Roman" w:hAnsi="Arial" w:cs="Arial"/>
                <w:sz w:val="24"/>
                <w:szCs w:val="24"/>
              </w:rPr>
              <w:t xml:space="preserve">. </w:t>
            </w:r>
            <w:r w:rsidRPr="00023A42">
              <w:rPr>
                <w:rFonts w:ascii="Arial" w:eastAsia="Times New Roman" w:hAnsi="Arial" w:cs="Arial"/>
                <w:sz w:val="24"/>
                <w:szCs w:val="24"/>
              </w:rPr>
              <w:t>Занимателни игри /„ Дама“, „ Не се сърди човече“, „Домино</w:t>
            </w:r>
            <w:proofErr w:type="gramStart"/>
            <w:r w:rsidRPr="00023A42">
              <w:rPr>
                <w:rFonts w:ascii="Arial" w:eastAsia="Times New Roman" w:hAnsi="Arial" w:cs="Arial"/>
                <w:sz w:val="24"/>
                <w:szCs w:val="24"/>
              </w:rPr>
              <w:t>“ и</w:t>
            </w:r>
            <w:proofErr w:type="gramEnd"/>
            <w:r w:rsidRPr="00023A42">
              <w:rPr>
                <w:rFonts w:ascii="Arial" w:eastAsia="Times New Roman" w:hAnsi="Arial" w:cs="Arial"/>
                <w:sz w:val="24"/>
                <w:szCs w:val="24"/>
              </w:rPr>
              <w:t xml:space="preserve"> др./</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55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40.</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Default="00561BBC" w:rsidP="00BE5863">
            <w:pPr>
              <w:spacing w:after="0" w:line="240" w:lineRule="auto"/>
              <w:jc w:val="center"/>
            </w:pPr>
            <w:r>
              <w:rPr>
                <w:rFonts w:ascii="Arial" w:eastAsia="Times New Roman" w:hAnsi="Arial" w:cs="Arial"/>
                <w:sz w:val="24"/>
                <w:szCs w:val="24"/>
              </w:rPr>
              <w:t xml:space="preserve">  </w:t>
            </w:r>
            <w:r w:rsidRPr="00601D16">
              <w:rPr>
                <w:rFonts w:ascii="Arial" w:eastAsia="Times New Roman" w:hAnsi="Arial" w:cs="Arial"/>
                <w:sz w:val="24"/>
                <w:szCs w:val="24"/>
              </w:rPr>
              <w:t>02.06. - 14.09.</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Default="00561BBC" w:rsidP="00BE5863">
            <w:pPr>
              <w:spacing w:after="0" w:line="240" w:lineRule="auto"/>
            </w:pPr>
            <w:r w:rsidRPr="00821207">
              <w:rPr>
                <w:rFonts w:ascii="Arial" w:eastAsia="Times New Roman" w:hAnsi="Arial" w:cs="Arial"/>
                <w:sz w:val="24"/>
                <w:szCs w:val="24"/>
              </w:rPr>
              <w:t>Работа с деца през лятната ваканция</w:t>
            </w:r>
            <w:r>
              <w:rPr>
                <w:rFonts w:ascii="Arial" w:eastAsia="Times New Roman" w:hAnsi="Arial" w:cs="Arial"/>
                <w:sz w:val="24"/>
                <w:szCs w:val="24"/>
              </w:rPr>
              <w:t xml:space="preserve">. </w:t>
            </w:r>
            <w:r w:rsidRPr="00023A42">
              <w:rPr>
                <w:rFonts w:ascii="Arial" w:eastAsia="Times New Roman" w:hAnsi="Arial" w:cs="Arial"/>
                <w:sz w:val="24"/>
                <w:szCs w:val="24"/>
              </w:rPr>
              <w:t>Образователни игри /„Държави, градове, села“; „Европа“; въпроси по български език, история, география, световни столици и др</w:t>
            </w:r>
            <w:proofErr w:type="gramStart"/>
            <w:r w:rsidRPr="00023A42">
              <w:rPr>
                <w:rFonts w:ascii="Arial" w:eastAsia="Times New Roman" w:hAnsi="Arial" w:cs="Arial"/>
                <w:sz w:val="24"/>
                <w:szCs w:val="24"/>
              </w:rPr>
              <w:t>./</w:t>
            </w:r>
            <w:proofErr w:type="gramEnd"/>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54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41.</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Default="00561BBC" w:rsidP="00BE5863">
            <w:pPr>
              <w:spacing w:after="0" w:line="240" w:lineRule="auto"/>
              <w:jc w:val="center"/>
            </w:pPr>
            <w:r>
              <w:rPr>
                <w:rFonts w:ascii="Arial" w:eastAsia="Times New Roman" w:hAnsi="Arial" w:cs="Arial"/>
                <w:sz w:val="24"/>
                <w:szCs w:val="24"/>
              </w:rPr>
              <w:t xml:space="preserve">  </w:t>
            </w:r>
            <w:r w:rsidRPr="00601D16">
              <w:rPr>
                <w:rFonts w:ascii="Arial" w:eastAsia="Times New Roman" w:hAnsi="Arial" w:cs="Arial"/>
                <w:sz w:val="24"/>
                <w:szCs w:val="24"/>
              </w:rPr>
              <w:t>02.06. - 14.09.</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023A42">
              <w:rPr>
                <w:rFonts w:ascii="Arial" w:eastAsia="Times New Roman" w:hAnsi="Arial" w:cs="Arial"/>
                <w:sz w:val="24"/>
                <w:szCs w:val="24"/>
              </w:rPr>
              <w:t>Работа с деца през лятната ваканция</w:t>
            </w:r>
            <w:r>
              <w:rPr>
                <w:rFonts w:ascii="Arial" w:eastAsia="Times New Roman" w:hAnsi="Arial" w:cs="Arial"/>
                <w:sz w:val="24"/>
                <w:szCs w:val="24"/>
              </w:rPr>
              <w:t xml:space="preserve">. </w:t>
            </w:r>
            <w:r w:rsidRPr="00023A42">
              <w:rPr>
                <w:rFonts w:ascii="Arial" w:eastAsia="Times New Roman" w:hAnsi="Arial" w:cs="Arial"/>
                <w:sz w:val="24"/>
                <w:szCs w:val="24"/>
              </w:rPr>
              <w:t>Оцветяване на принтирани картинки по избор</w:t>
            </w:r>
            <w:r>
              <w:rPr>
                <w:rFonts w:ascii="Arial" w:eastAsia="Times New Roman" w:hAnsi="Arial" w:cs="Arial"/>
                <w:sz w:val="24"/>
                <w:szCs w:val="24"/>
              </w:rPr>
              <w:t>.</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542"/>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42.</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Default="00561BBC" w:rsidP="00BE5863">
            <w:pPr>
              <w:spacing w:after="0"/>
              <w:jc w:val="center"/>
            </w:pPr>
            <w:r>
              <w:rPr>
                <w:rFonts w:ascii="Arial" w:eastAsia="Times New Roman" w:hAnsi="Arial" w:cs="Arial"/>
                <w:sz w:val="24"/>
                <w:szCs w:val="24"/>
              </w:rPr>
              <w:t xml:space="preserve">  </w:t>
            </w:r>
            <w:r w:rsidRPr="00601D16">
              <w:rPr>
                <w:rFonts w:ascii="Arial" w:eastAsia="Times New Roman" w:hAnsi="Arial" w:cs="Arial"/>
                <w:sz w:val="24"/>
                <w:szCs w:val="24"/>
              </w:rPr>
              <w:t>02.06. - 14.09.</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023A42">
              <w:rPr>
                <w:rFonts w:ascii="Arial" w:eastAsia="Times New Roman" w:hAnsi="Arial" w:cs="Arial"/>
                <w:sz w:val="24"/>
                <w:szCs w:val="24"/>
              </w:rPr>
              <w:t>Работа с деца през лятната ваканция.</w:t>
            </w:r>
            <w:r>
              <w:rPr>
                <w:rFonts w:ascii="Arial" w:eastAsia="Times New Roman" w:hAnsi="Arial" w:cs="Arial"/>
                <w:sz w:val="24"/>
                <w:szCs w:val="24"/>
              </w:rPr>
              <w:t xml:space="preserve"> </w:t>
            </w:r>
            <w:r w:rsidRPr="00023A42">
              <w:rPr>
                <w:rFonts w:ascii="Arial" w:eastAsia="Times New Roman" w:hAnsi="Arial" w:cs="Arial"/>
                <w:sz w:val="24"/>
                <w:szCs w:val="24"/>
              </w:rPr>
              <w:t>Рисуване по избрана от децата тема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6A4FFC">
              <w:rPr>
                <w:rFonts w:ascii="Arial" w:eastAsia="Times New Roman" w:hAnsi="Arial" w:cs="Arial"/>
                <w:sz w:val="24"/>
                <w:szCs w:val="24"/>
              </w:rPr>
              <w:t>НЧ „Димитър Иванов Полянов – 1870”</w:t>
            </w:r>
          </w:p>
        </w:tc>
      </w:tr>
      <w:tr w:rsidR="007B787D" w:rsidRPr="00604628" w:rsidTr="005B1F71">
        <w:trPr>
          <w:trHeight w:val="466"/>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43.</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Default="00561BBC" w:rsidP="005B1F71">
            <w:pPr>
              <w:spacing w:after="0" w:line="240" w:lineRule="auto"/>
              <w:jc w:val="center"/>
            </w:pPr>
            <w:r>
              <w:rPr>
                <w:rFonts w:ascii="Arial" w:eastAsia="Times New Roman" w:hAnsi="Arial" w:cs="Arial"/>
                <w:sz w:val="24"/>
                <w:szCs w:val="24"/>
              </w:rPr>
              <w:t xml:space="preserve">  </w:t>
            </w:r>
            <w:r w:rsidRPr="00304C88">
              <w:rPr>
                <w:rFonts w:ascii="Arial" w:eastAsia="Times New Roman" w:hAnsi="Arial" w:cs="Arial"/>
                <w:sz w:val="24"/>
                <w:szCs w:val="24"/>
              </w:rPr>
              <w:t xml:space="preserve">02. 06. </w:t>
            </w:r>
            <w:r w:rsidR="005B1F71">
              <w:rPr>
                <w:rFonts w:ascii="Arial" w:eastAsia="Times New Roman" w:hAnsi="Arial" w:cs="Arial"/>
                <w:sz w:val="24"/>
                <w:szCs w:val="24"/>
                <w:lang w:val="bg-BG"/>
              </w:rPr>
              <w:t>-</w:t>
            </w:r>
            <w:r w:rsidRPr="00304C88">
              <w:rPr>
                <w:rFonts w:ascii="Arial" w:eastAsia="Times New Roman" w:hAnsi="Arial" w:cs="Arial"/>
                <w:sz w:val="24"/>
                <w:szCs w:val="24"/>
              </w:rPr>
              <w:t>14. 09.</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023A42">
              <w:rPr>
                <w:rFonts w:ascii="Arial" w:eastAsia="Times New Roman" w:hAnsi="Arial" w:cs="Arial"/>
                <w:sz w:val="24"/>
                <w:szCs w:val="24"/>
              </w:rPr>
              <w:t>Работа с деца през лятната ваканция.</w:t>
            </w:r>
            <w:r>
              <w:rPr>
                <w:rFonts w:ascii="Arial" w:eastAsia="Times New Roman" w:hAnsi="Arial" w:cs="Arial"/>
                <w:sz w:val="24"/>
                <w:szCs w:val="24"/>
              </w:rPr>
              <w:t xml:space="preserve"> </w:t>
            </w:r>
            <w:r w:rsidRPr="00023A42">
              <w:rPr>
                <w:rFonts w:ascii="Arial" w:eastAsia="Times New Roman" w:hAnsi="Arial" w:cs="Arial"/>
                <w:sz w:val="24"/>
                <w:szCs w:val="24"/>
              </w:rPr>
              <w:t>Работа с кръжок „Креативност“ /направа</w:t>
            </w:r>
            <w:r>
              <w:rPr>
                <w:rFonts w:ascii="Arial" w:eastAsia="Times New Roman" w:hAnsi="Arial" w:cs="Arial"/>
                <w:sz w:val="24"/>
                <w:szCs w:val="24"/>
              </w:rPr>
              <w:t xml:space="preserve"> на различни изделия от хартия/</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6A4FFC">
              <w:rPr>
                <w:rFonts w:ascii="Arial" w:eastAsia="Times New Roman" w:hAnsi="Arial" w:cs="Arial"/>
                <w:sz w:val="24"/>
                <w:szCs w:val="24"/>
              </w:rPr>
              <w:t>НЧ „Димитър Иванов Полянов – 1870”</w:t>
            </w:r>
          </w:p>
        </w:tc>
      </w:tr>
      <w:tr w:rsidR="007B787D" w:rsidRPr="00604628" w:rsidTr="005B1F71">
        <w:trPr>
          <w:trHeight w:val="616"/>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44.</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01.06.</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Тържествено отпразнуване на Международния  ден за защита на децата „Първи юни”</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6A4FFC">
              <w:rPr>
                <w:rFonts w:ascii="Arial" w:eastAsia="Times New Roman" w:hAnsi="Arial" w:cs="Arial"/>
                <w:sz w:val="24"/>
                <w:szCs w:val="24"/>
              </w:rPr>
              <w:t>НЧ „Димитър Иванов Полянов – 1870”</w:t>
            </w:r>
          </w:p>
        </w:tc>
      </w:tr>
      <w:tr w:rsidR="007B787D" w:rsidRPr="00604628" w:rsidTr="005B1F71">
        <w:trPr>
          <w:trHeight w:val="554"/>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45.</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01.06.</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Рисуване с тебешири върху ас</w:t>
            </w:r>
            <w:r>
              <w:rPr>
                <w:rFonts w:ascii="Arial" w:eastAsia="Times New Roman" w:hAnsi="Arial" w:cs="Arial"/>
                <w:sz w:val="24"/>
                <w:szCs w:val="24"/>
              </w:rPr>
              <w:t>ф</w:t>
            </w:r>
            <w:r w:rsidRPr="00604628">
              <w:rPr>
                <w:rFonts w:ascii="Arial" w:eastAsia="Times New Roman" w:hAnsi="Arial" w:cs="Arial"/>
                <w:sz w:val="24"/>
                <w:szCs w:val="24"/>
              </w:rPr>
              <w:t>алт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Двора на </w:t>
            </w:r>
            <w:r w:rsidRPr="00604628">
              <w:rPr>
                <w:rFonts w:ascii="Arial" w:eastAsia="Times New Roman" w:hAnsi="Arial" w:cs="Arial"/>
                <w:sz w:val="24"/>
                <w:szCs w:val="24"/>
              </w:rPr>
              <w:t>НЧ „Димитър Иванов Полянов – 1870”</w:t>
            </w:r>
          </w:p>
        </w:tc>
      </w:tr>
      <w:tr w:rsidR="007B787D" w:rsidRPr="00604628" w:rsidTr="005B1F71">
        <w:trPr>
          <w:trHeight w:val="276"/>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jc w:val="center"/>
              <w:rPr>
                <w:rFonts w:ascii="Arial" w:eastAsia="Times New Roman" w:hAnsi="Arial" w:cs="Arial"/>
                <w:sz w:val="24"/>
                <w:szCs w:val="24"/>
              </w:rPr>
            </w:pPr>
            <w:r w:rsidRPr="00604628">
              <w:rPr>
                <w:rFonts w:ascii="Arial" w:eastAsia="Times New Roman" w:hAnsi="Arial" w:cs="Arial"/>
                <w:sz w:val="24"/>
                <w:szCs w:val="24"/>
              </w:rPr>
              <w:t>46.</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jc w:val="center"/>
              <w:rPr>
                <w:rFonts w:ascii="Arial" w:eastAsia="Times New Roman" w:hAnsi="Arial" w:cs="Arial"/>
                <w:sz w:val="24"/>
                <w:szCs w:val="24"/>
              </w:rPr>
            </w:pPr>
            <w:r w:rsidRPr="00604628">
              <w:rPr>
                <w:rFonts w:ascii="Arial" w:eastAsia="Times New Roman" w:hAnsi="Arial" w:cs="Arial"/>
                <w:sz w:val="24"/>
                <w:szCs w:val="24"/>
              </w:rPr>
              <w:t>0</w:t>
            </w:r>
            <w:r>
              <w:rPr>
                <w:rFonts w:ascii="Arial" w:eastAsia="Times New Roman" w:hAnsi="Arial" w:cs="Arial"/>
                <w:sz w:val="24"/>
                <w:szCs w:val="24"/>
              </w:rPr>
              <w:t>2</w:t>
            </w:r>
            <w:r w:rsidRPr="00604628">
              <w:rPr>
                <w:rFonts w:ascii="Arial" w:eastAsia="Times New Roman" w:hAnsi="Arial" w:cs="Arial"/>
                <w:sz w:val="24"/>
                <w:szCs w:val="24"/>
              </w:rPr>
              <w:t>.06.</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 xml:space="preserve">Изработване и поднасяне на цветя пред паметника в село Гарван в чест на </w:t>
            </w:r>
            <w:r>
              <w:rPr>
                <w:rFonts w:ascii="Arial" w:eastAsia="Times New Roman" w:hAnsi="Arial" w:cs="Arial"/>
                <w:sz w:val="24"/>
                <w:szCs w:val="24"/>
              </w:rPr>
              <w:t xml:space="preserve"> Христо </w:t>
            </w:r>
            <w:r w:rsidRPr="00604628">
              <w:rPr>
                <w:rFonts w:ascii="Arial" w:eastAsia="Times New Roman" w:hAnsi="Arial" w:cs="Arial"/>
                <w:sz w:val="24"/>
                <w:szCs w:val="24"/>
              </w:rPr>
              <w:t>Ботев и на загиналите за националното освобождение на България.</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line="240" w:lineRule="auto"/>
              <w:jc w:val="center"/>
              <w:rPr>
                <w:rFonts w:ascii="Arial" w:eastAsia="Times New Roman" w:hAnsi="Arial" w:cs="Arial"/>
                <w:sz w:val="24"/>
                <w:szCs w:val="24"/>
              </w:rPr>
            </w:pPr>
            <w:r w:rsidRPr="00604628">
              <w:rPr>
                <w:rFonts w:ascii="Arial" w:eastAsia="Times New Roman" w:hAnsi="Arial" w:cs="Arial"/>
                <w:sz w:val="24"/>
                <w:szCs w:val="24"/>
              </w:rPr>
              <w:t>Паметника на площада в центъра на село Гарван</w:t>
            </w:r>
          </w:p>
        </w:tc>
      </w:tr>
      <w:tr w:rsidR="007B787D" w:rsidRPr="00604628" w:rsidTr="005B1F71">
        <w:trPr>
          <w:trHeight w:val="29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47.</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02.06.</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3F0E38">
              <w:rPr>
                <w:rFonts w:ascii="Arial" w:eastAsia="Times New Roman" w:hAnsi="Arial" w:cs="Arial"/>
                <w:sz w:val="24"/>
                <w:szCs w:val="24"/>
              </w:rPr>
              <w:t>Беседа, оформяне на информационен кът, изготвяне на фотоизложба и поднасяне на цветя пред паметника в село Гарван в чест на деня на Ботев и на загиналите за националното освобождение на България;</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0356B6"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 xml:space="preserve">НЧ „Димитър Иванов Полянов – </w:t>
            </w:r>
            <w:r>
              <w:rPr>
                <w:rFonts w:ascii="Arial" w:eastAsia="Times New Roman" w:hAnsi="Arial" w:cs="Arial"/>
                <w:sz w:val="24"/>
                <w:szCs w:val="24"/>
              </w:rPr>
              <w:t>1</w:t>
            </w:r>
            <w:r w:rsidRPr="00604628">
              <w:rPr>
                <w:rFonts w:ascii="Arial" w:eastAsia="Times New Roman" w:hAnsi="Arial" w:cs="Arial"/>
                <w:sz w:val="24"/>
                <w:szCs w:val="24"/>
              </w:rPr>
              <w:t>870</w:t>
            </w:r>
            <w:r>
              <w:rPr>
                <w:rFonts w:ascii="Arial" w:eastAsia="Times New Roman" w:hAnsi="Arial" w:cs="Arial"/>
                <w:sz w:val="24"/>
                <w:szCs w:val="24"/>
              </w:rPr>
              <w:t xml:space="preserve">, </w:t>
            </w:r>
            <w:r w:rsidRPr="00604628">
              <w:rPr>
                <w:rFonts w:ascii="Arial" w:eastAsia="Times New Roman" w:hAnsi="Arial" w:cs="Arial"/>
                <w:sz w:val="24"/>
                <w:szCs w:val="24"/>
              </w:rPr>
              <w:t>”Паметника на площада в центъра на село Гарван</w:t>
            </w:r>
          </w:p>
        </w:tc>
      </w:tr>
      <w:tr w:rsidR="007B787D" w:rsidRPr="00604628" w:rsidTr="005B1F71">
        <w:trPr>
          <w:trHeight w:val="416"/>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48.</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10.06.</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F211AF">
              <w:rPr>
                <w:rFonts w:ascii="Arial" w:eastAsia="Times New Roman" w:hAnsi="Arial" w:cs="Arial"/>
                <w:sz w:val="24"/>
                <w:szCs w:val="24"/>
              </w:rPr>
              <w:t>Изготвяне на информационно табло по повод 150 г. от излизането на вестник „Дума на българските емигранти” на Христо Ботев, Браила</w:t>
            </w:r>
            <w:r>
              <w:rPr>
                <w:rFonts w:ascii="Arial" w:eastAsia="Times New Roman" w:hAnsi="Arial" w:cs="Arial"/>
                <w:sz w:val="24"/>
                <w:szCs w:val="24"/>
              </w:rPr>
              <w:t xml:space="preserve"> – 1871 г.</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Паметника на площада в центъра на село Гарван</w:t>
            </w:r>
          </w:p>
        </w:tc>
      </w:tr>
      <w:tr w:rsidR="007B787D" w:rsidRPr="00604628" w:rsidTr="00733EF0">
        <w:trPr>
          <w:trHeight w:val="271"/>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49.</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18.06.</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F211AF">
              <w:rPr>
                <w:rFonts w:ascii="Arial" w:eastAsia="Times New Roman" w:hAnsi="Arial" w:cs="Arial"/>
                <w:sz w:val="24"/>
                <w:szCs w:val="24"/>
              </w:rPr>
              <w:t xml:space="preserve">12О години от рождението на княгиня Анастасия Николаевна Романова (принцеса Анастасия), четвъртата и най-малка дъщеря на императора на Русия Николай II (1901 – 1918) – </w:t>
            </w:r>
            <w:r w:rsidRPr="00F211AF">
              <w:rPr>
                <w:rFonts w:ascii="Arial" w:eastAsia="Times New Roman" w:hAnsi="Arial" w:cs="Arial"/>
                <w:sz w:val="24"/>
                <w:szCs w:val="24"/>
              </w:rPr>
              <w:lastRenderedPageBreak/>
              <w:t>информационно табло</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lastRenderedPageBreak/>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Двора на</w:t>
            </w:r>
          </w:p>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58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lastRenderedPageBreak/>
              <w:t>50.</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м. юни</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Провеждане на  „Фолклорен дунавски събор – 20</w:t>
            </w:r>
            <w:r>
              <w:rPr>
                <w:rFonts w:ascii="Arial" w:eastAsia="Times New Roman" w:hAnsi="Arial" w:cs="Arial"/>
                <w:sz w:val="24"/>
                <w:szCs w:val="24"/>
              </w:rPr>
              <w:t>21</w:t>
            </w:r>
            <w:r w:rsidRPr="00604628">
              <w:rPr>
                <w:rFonts w:ascii="Arial" w:eastAsia="Times New Roman" w:hAnsi="Arial" w:cs="Arial"/>
                <w:sz w:val="24"/>
                <w:szCs w:val="24"/>
              </w:rPr>
              <w:t>“, село Гарван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П</w:t>
            </w:r>
            <w:r w:rsidRPr="00604628">
              <w:rPr>
                <w:rFonts w:ascii="Arial" w:eastAsia="Times New Roman" w:hAnsi="Arial" w:cs="Arial"/>
                <w:sz w:val="24"/>
                <w:szCs w:val="24"/>
              </w:rPr>
              <w:t>лощада в центъра на село Гарван</w:t>
            </w:r>
          </w:p>
        </w:tc>
      </w:tr>
      <w:tr w:rsidR="007B787D" w:rsidRPr="00604628" w:rsidTr="005B1F71">
        <w:trPr>
          <w:trHeight w:val="24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51.</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Pr>
                <w:rFonts w:ascii="Arial" w:eastAsia="Times New Roman" w:hAnsi="Arial" w:cs="Arial"/>
                <w:sz w:val="24"/>
                <w:szCs w:val="24"/>
              </w:rPr>
              <w:t xml:space="preserve">началото на </w:t>
            </w:r>
            <w:r w:rsidRPr="00604628">
              <w:rPr>
                <w:rFonts w:ascii="Arial" w:eastAsia="Times New Roman" w:hAnsi="Arial" w:cs="Arial"/>
                <w:sz w:val="24"/>
                <w:szCs w:val="24"/>
              </w:rPr>
              <w:t>м. юли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Провеждане на традиционния „Фестивал на хляба” с организиране на изложба на тестени изделия с конкурсен характер</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Добруджанската къща в</w:t>
            </w:r>
            <w:r w:rsidRPr="00604628">
              <w:rPr>
                <w:rFonts w:ascii="Arial" w:eastAsia="Times New Roman" w:hAnsi="Arial" w:cs="Arial"/>
                <w:sz w:val="24"/>
                <w:szCs w:val="24"/>
              </w:rPr>
              <w:t xml:space="preserve"> село Гарван</w:t>
            </w:r>
          </w:p>
        </w:tc>
      </w:tr>
      <w:tr w:rsidR="007B787D" w:rsidRPr="00604628" w:rsidTr="005B1F71">
        <w:trPr>
          <w:trHeight w:val="24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52.</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08.07.</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2605A">
              <w:rPr>
                <w:rFonts w:ascii="Arial" w:eastAsia="Times New Roman" w:hAnsi="Arial" w:cs="Arial"/>
                <w:sz w:val="24"/>
                <w:szCs w:val="24"/>
              </w:rPr>
              <w:t>Оформяне на информационна витрина по повод 400 години от рождението на френския баснописец Жан дьо Лафонтен –(1621 – 1695)</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8C11CF">
              <w:rPr>
                <w:rFonts w:ascii="Arial" w:eastAsia="Times New Roman" w:hAnsi="Arial" w:cs="Arial"/>
                <w:sz w:val="24"/>
                <w:szCs w:val="24"/>
              </w:rPr>
              <w:t>Фоайето на НЧ „Димитър Иванов Полянов – 1870”</w:t>
            </w:r>
          </w:p>
        </w:tc>
      </w:tr>
      <w:tr w:rsidR="007B787D" w:rsidRPr="00604628" w:rsidTr="005B1F71">
        <w:trPr>
          <w:trHeight w:val="24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53.</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10.07.</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ind w:left="34"/>
              <w:rPr>
                <w:rFonts w:ascii="Arial" w:eastAsia="Times New Roman" w:hAnsi="Arial" w:cs="Arial"/>
                <w:sz w:val="24"/>
                <w:szCs w:val="24"/>
              </w:rPr>
            </w:pPr>
            <w:r w:rsidRPr="0062605A">
              <w:rPr>
                <w:rFonts w:ascii="Arial" w:eastAsia="Times New Roman" w:hAnsi="Arial" w:cs="Arial"/>
                <w:sz w:val="24"/>
                <w:szCs w:val="24"/>
              </w:rPr>
              <w:t>Изготвяне на информационна витрина на тема: 150 години от рождението на френския писател, поет и есеист Марсел Пруст (1871 – 1922)</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8C11CF">
              <w:rPr>
                <w:rFonts w:ascii="Arial" w:eastAsia="Times New Roman" w:hAnsi="Arial" w:cs="Arial"/>
                <w:sz w:val="24"/>
                <w:szCs w:val="24"/>
              </w:rPr>
              <w:t>Фоайето на НЧ „Димитър Иванов Полянов – 1870”</w:t>
            </w:r>
          </w:p>
        </w:tc>
      </w:tr>
      <w:tr w:rsidR="007B787D" w:rsidRPr="00604628" w:rsidTr="005B1F71">
        <w:trPr>
          <w:trHeight w:val="604"/>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54.</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12.07.</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30 години от приемането на новата конституция на България, според която България е парламентарна република – табло</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9B09D5">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8C11CF">
              <w:rPr>
                <w:rFonts w:ascii="Arial" w:eastAsia="Times New Roman" w:hAnsi="Arial" w:cs="Arial"/>
                <w:sz w:val="24"/>
                <w:szCs w:val="24"/>
              </w:rPr>
              <w:t>Фоайето на НЧ „Димитър Иванов Полянов – 1870”</w:t>
            </w:r>
          </w:p>
        </w:tc>
      </w:tr>
      <w:tr w:rsidR="007B787D" w:rsidRPr="00604628" w:rsidTr="005B1F71">
        <w:trPr>
          <w:trHeight w:val="24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55.</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26.07.</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Направа на информационно табло по случай 1210 години от битката във Върбишкия проход между български войски, водени от кан Крум, и войски на Византийската империя (811).</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line="240" w:lineRule="auto"/>
              <w:jc w:val="center"/>
            </w:pPr>
            <w:r w:rsidRPr="009B09D5">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8C11CF">
              <w:rPr>
                <w:rFonts w:ascii="Arial" w:eastAsia="Times New Roman" w:hAnsi="Arial" w:cs="Arial"/>
                <w:sz w:val="24"/>
                <w:szCs w:val="24"/>
              </w:rPr>
              <w:t>Фоайето на НЧ „Димитър Иванов Полянов – 1870”</w:t>
            </w:r>
          </w:p>
        </w:tc>
      </w:tr>
      <w:tr w:rsidR="007B787D" w:rsidRPr="00604628" w:rsidTr="005B1F71">
        <w:trPr>
          <w:trHeight w:val="24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56.</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06.08.</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sidRPr="001A5565">
              <w:rPr>
                <w:rFonts w:ascii="Arial" w:eastAsia="Times New Roman" w:hAnsi="Arial" w:cs="Arial"/>
                <w:sz w:val="24"/>
                <w:szCs w:val="24"/>
              </w:rPr>
              <w:t>140 години от рождението на шотландския биолог Александър Флеминг, откривател на пеницилина (1881 – 1956) – изготвяне на табло с информация по темата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line="240" w:lineRule="auto"/>
              <w:jc w:val="center"/>
            </w:pPr>
            <w:r w:rsidRPr="009B09D5">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8C11CF">
              <w:rPr>
                <w:rFonts w:ascii="Arial" w:eastAsia="Times New Roman" w:hAnsi="Arial" w:cs="Arial"/>
                <w:sz w:val="24"/>
                <w:szCs w:val="24"/>
              </w:rPr>
              <w:t>Фоайето на НЧ „Димитър Иванов Полянов – 1870”</w:t>
            </w:r>
          </w:p>
        </w:tc>
      </w:tr>
      <w:tr w:rsidR="007B787D" w:rsidRPr="00604628" w:rsidTr="005B1F71">
        <w:trPr>
          <w:trHeight w:val="171"/>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57.</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15.08.</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250 години от рождението на шотландския писател на исторически романи  Уолтър Скот (1771 – 1832), витрина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9B09D5">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8C11CF">
              <w:rPr>
                <w:rFonts w:ascii="Arial" w:eastAsia="Times New Roman" w:hAnsi="Arial" w:cs="Arial"/>
                <w:sz w:val="24"/>
                <w:szCs w:val="24"/>
              </w:rPr>
              <w:t>Фоайето на НЧ „Димитър Иванов Полянов – 1870”</w:t>
            </w:r>
          </w:p>
        </w:tc>
      </w:tr>
      <w:tr w:rsidR="007B787D" w:rsidRPr="00604628" w:rsidTr="005B1F71">
        <w:trPr>
          <w:trHeight w:val="249"/>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58.</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06.09.</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rPr>
                <w:rFonts w:ascii="Arial" w:eastAsia="Times New Roman" w:hAnsi="Arial" w:cs="Arial"/>
                <w:sz w:val="24"/>
                <w:szCs w:val="24"/>
              </w:rPr>
            </w:pPr>
            <w:r w:rsidRPr="001A5565">
              <w:rPr>
                <w:rFonts w:ascii="Arial" w:eastAsia="Times New Roman" w:hAnsi="Arial" w:cs="Arial"/>
                <w:sz w:val="24"/>
                <w:szCs w:val="24"/>
              </w:rPr>
              <w:t>Ден на Съединението, информационен кът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474C49">
              <w:rPr>
                <w:rFonts w:ascii="Arial" w:eastAsia="Times New Roman" w:hAnsi="Arial" w:cs="Arial"/>
                <w:sz w:val="24"/>
                <w:szCs w:val="24"/>
              </w:rPr>
              <w:t>Фоайето на НЧ „Димитър Иванов Полянов – 1870”</w:t>
            </w:r>
          </w:p>
        </w:tc>
      </w:tr>
      <w:tr w:rsidR="007B787D" w:rsidRPr="00604628" w:rsidTr="005B1F71">
        <w:trPr>
          <w:trHeight w:val="574"/>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59.</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09.09.</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80 години от рождението на българския драматург и сценарист Станислав Стратиев (1941 – 2000) – табло по темата</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474C49">
              <w:rPr>
                <w:rFonts w:ascii="Arial" w:eastAsia="Times New Roman" w:hAnsi="Arial" w:cs="Arial"/>
                <w:sz w:val="24"/>
                <w:szCs w:val="24"/>
              </w:rPr>
              <w:t>Фоайето на НЧ „Димитър Иванов Полянов – 1870”</w:t>
            </w:r>
          </w:p>
        </w:tc>
      </w:tr>
      <w:tr w:rsidR="007B787D" w:rsidRPr="00604628" w:rsidTr="005B1F71">
        <w:trPr>
          <w:trHeight w:val="22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11.09.</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Оформяне на информационно табло по повод 20 години от атентатите от 11 септември в САЩ (2001)</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Default="00561BBC" w:rsidP="005B1F71">
            <w:pPr>
              <w:spacing w:after="0" w:line="240" w:lineRule="auto"/>
              <w:jc w:val="center"/>
            </w:pPr>
            <w:r w:rsidRPr="00474C49">
              <w:rPr>
                <w:rFonts w:ascii="Arial" w:eastAsia="Times New Roman" w:hAnsi="Arial" w:cs="Arial"/>
                <w:sz w:val="24"/>
                <w:szCs w:val="24"/>
              </w:rPr>
              <w:t>Фоайето на НЧ „Димитър Иванов Полянов – 1870”</w:t>
            </w:r>
          </w:p>
        </w:tc>
      </w:tr>
      <w:tr w:rsidR="007B787D" w:rsidRPr="00604628" w:rsidTr="005B1F71">
        <w:trPr>
          <w:trHeight w:val="1061"/>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61.</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12.09.</w:t>
            </w:r>
          </w:p>
        </w:tc>
        <w:tc>
          <w:tcPr>
            <w:tcW w:w="4536"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Изготвяне на витрина със сведения за Станислав Лем по повод 100 години от рождението на полския писател, творил в областите на научната фантастика, философия и сатира (1921 – 2006)</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474C49">
              <w:rPr>
                <w:rFonts w:ascii="Arial" w:eastAsia="Times New Roman" w:hAnsi="Arial" w:cs="Arial"/>
                <w:sz w:val="24"/>
                <w:szCs w:val="24"/>
              </w:rPr>
              <w:t>Фоайето на НЧ „Димитър Иванов Полянов – 1870”</w:t>
            </w:r>
          </w:p>
        </w:tc>
      </w:tr>
      <w:tr w:rsidR="007B787D" w:rsidRPr="00604628" w:rsidTr="005B1F71">
        <w:trPr>
          <w:trHeight w:val="571"/>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lastRenderedPageBreak/>
              <w:t>62.</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22.09.</w:t>
            </w:r>
          </w:p>
        </w:tc>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Изготвяне на информационно табло: 230 години от рождението на британския физик и химик Майкъл Фарадей (1791 – 1867)</w:t>
            </w:r>
          </w:p>
        </w:tc>
        <w:tc>
          <w:tcPr>
            <w:tcW w:w="2127"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474C49">
              <w:rPr>
                <w:rFonts w:ascii="Arial" w:eastAsia="Times New Roman" w:hAnsi="Arial" w:cs="Arial"/>
                <w:sz w:val="24"/>
                <w:szCs w:val="24"/>
              </w:rPr>
              <w:t>Фоайето на НЧ „Димитър Иванов Полянов – 1870”</w:t>
            </w:r>
          </w:p>
        </w:tc>
      </w:tr>
      <w:tr w:rsidR="007B787D" w:rsidRPr="00604628" w:rsidTr="005B1F71">
        <w:trPr>
          <w:trHeight w:val="778"/>
        </w:trPr>
        <w:tc>
          <w:tcPr>
            <w:tcW w:w="675" w:type="dxa"/>
            <w:tcBorders>
              <w:top w:val="single" w:sz="4" w:space="0" w:color="auto"/>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63.</w:t>
            </w:r>
          </w:p>
        </w:tc>
        <w:tc>
          <w:tcPr>
            <w:tcW w:w="1134" w:type="dxa"/>
            <w:tcBorders>
              <w:top w:val="single" w:sz="4" w:space="0" w:color="auto"/>
              <w:left w:val="single" w:sz="4" w:space="0" w:color="auto"/>
              <w:bottom w:val="single" w:sz="4" w:space="0" w:color="000000"/>
              <w:right w:val="single" w:sz="4" w:space="0" w:color="000000"/>
            </w:tcBorders>
            <w:shd w:val="clear" w:color="auto" w:fill="FFFFFF"/>
            <w:vAlign w:val="center"/>
          </w:tcPr>
          <w:p w:rsidR="00561BBC" w:rsidRPr="001A5565"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28.09.</w:t>
            </w:r>
          </w:p>
        </w:tc>
        <w:tc>
          <w:tcPr>
            <w:tcW w:w="4536" w:type="dxa"/>
            <w:tcBorders>
              <w:top w:val="single" w:sz="4" w:space="0" w:color="auto"/>
              <w:left w:val="single" w:sz="4" w:space="0" w:color="000000"/>
              <w:bottom w:val="single" w:sz="4" w:space="0" w:color="000000"/>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1A5565">
              <w:rPr>
                <w:rFonts w:ascii="Arial" w:eastAsia="Times New Roman" w:hAnsi="Arial" w:cs="Arial"/>
                <w:sz w:val="24"/>
                <w:szCs w:val="24"/>
              </w:rPr>
              <w:t>Оформяне на кът с включени в него материали за Николай Зидаров по повод 100 години от рождението на българския поет и публицист (1921 – 2007)</w:t>
            </w:r>
          </w:p>
        </w:tc>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BBC" w:rsidRDefault="00561BBC" w:rsidP="00BE5863">
            <w:pPr>
              <w:spacing w:after="0" w:line="240" w:lineRule="auto"/>
              <w:jc w:val="center"/>
            </w:pPr>
            <w:r w:rsidRPr="00474C49">
              <w:rPr>
                <w:rFonts w:ascii="Arial" w:eastAsia="Times New Roman" w:hAnsi="Arial" w:cs="Arial"/>
                <w:sz w:val="24"/>
                <w:szCs w:val="24"/>
              </w:rPr>
              <w:t>Фоайето на НЧ „Димитър Иванов Полянов – 1870”</w:t>
            </w:r>
          </w:p>
        </w:tc>
      </w:tr>
      <w:tr w:rsidR="007B787D" w:rsidRPr="00604628" w:rsidTr="005B1F71">
        <w:trPr>
          <w:trHeight w:val="562"/>
        </w:trPr>
        <w:tc>
          <w:tcPr>
            <w:tcW w:w="675" w:type="dxa"/>
            <w:tcBorders>
              <w:top w:val="single" w:sz="4" w:space="0" w:color="auto"/>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64.</w:t>
            </w:r>
          </w:p>
        </w:tc>
        <w:tc>
          <w:tcPr>
            <w:tcW w:w="1134" w:type="dxa"/>
            <w:tcBorders>
              <w:top w:val="single" w:sz="4" w:space="0" w:color="auto"/>
              <w:left w:val="single" w:sz="4" w:space="0" w:color="auto"/>
              <w:bottom w:val="single" w:sz="4" w:space="0" w:color="000000"/>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Pr>
                <w:rFonts w:ascii="Arial" w:eastAsia="Times New Roman" w:hAnsi="Arial" w:cs="Arial"/>
                <w:sz w:val="24"/>
                <w:szCs w:val="24"/>
              </w:rPr>
              <w:t>01.10.</w:t>
            </w:r>
          </w:p>
        </w:tc>
        <w:tc>
          <w:tcPr>
            <w:tcW w:w="4536" w:type="dxa"/>
            <w:tcBorders>
              <w:top w:val="single" w:sz="4" w:space="0" w:color="auto"/>
              <w:left w:val="single" w:sz="4" w:space="0" w:color="000000"/>
              <w:bottom w:val="single" w:sz="4" w:space="0" w:color="000000"/>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BD2855">
              <w:rPr>
                <w:rFonts w:ascii="Arial" w:eastAsia="Times New Roman" w:hAnsi="Arial" w:cs="Arial"/>
                <w:sz w:val="24"/>
                <w:szCs w:val="24"/>
              </w:rPr>
              <w:t>480 години от рождението на испанския художник Ел Греко (1541 – 1614) – направа на информационно табло по темата</w:t>
            </w:r>
          </w:p>
        </w:tc>
        <w:tc>
          <w:tcPr>
            <w:tcW w:w="2127" w:type="dxa"/>
            <w:tcBorders>
              <w:top w:val="single" w:sz="4" w:space="0" w:color="auto"/>
              <w:left w:val="single" w:sz="4" w:space="0" w:color="000000"/>
              <w:bottom w:val="single" w:sz="4" w:space="0" w:color="000000"/>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BBC" w:rsidRDefault="00561BBC" w:rsidP="005B1F71">
            <w:pPr>
              <w:spacing w:after="0" w:line="240" w:lineRule="auto"/>
              <w:jc w:val="center"/>
            </w:pPr>
            <w:r w:rsidRPr="00E705C9">
              <w:rPr>
                <w:rFonts w:ascii="Arial" w:eastAsia="Times New Roman" w:hAnsi="Arial" w:cs="Arial"/>
                <w:sz w:val="24"/>
                <w:szCs w:val="24"/>
              </w:rPr>
              <w:t>Фоайето на НЧ „Димитър Иванов Полянов – 1870”</w:t>
            </w:r>
          </w:p>
        </w:tc>
      </w:tr>
      <w:tr w:rsidR="007B787D" w:rsidRPr="00604628" w:rsidTr="005B1F71">
        <w:trPr>
          <w:trHeight w:val="985"/>
        </w:trPr>
        <w:tc>
          <w:tcPr>
            <w:tcW w:w="675" w:type="dxa"/>
            <w:tcBorders>
              <w:top w:val="single" w:sz="4" w:space="0" w:color="auto"/>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65.</w:t>
            </w:r>
          </w:p>
        </w:tc>
        <w:tc>
          <w:tcPr>
            <w:tcW w:w="1134" w:type="dxa"/>
            <w:tcBorders>
              <w:top w:val="single" w:sz="4" w:space="0" w:color="auto"/>
              <w:left w:val="single" w:sz="4" w:space="0" w:color="auto"/>
              <w:bottom w:val="single" w:sz="4" w:space="0" w:color="000000"/>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06.10.</w:t>
            </w:r>
          </w:p>
        </w:tc>
        <w:tc>
          <w:tcPr>
            <w:tcW w:w="4536" w:type="dxa"/>
            <w:tcBorders>
              <w:top w:val="single" w:sz="4" w:space="0" w:color="auto"/>
              <w:left w:val="single" w:sz="4" w:space="0" w:color="000000"/>
              <w:bottom w:val="single" w:sz="4" w:space="0" w:color="000000"/>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BD2855">
              <w:rPr>
                <w:rFonts w:ascii="Arial" w:eastAsia="Times New Roman" w:hAnsi="Arial" w:cs="Arial"/>
                <w:sz w:val="24"/>
                <w:szCs w:val="24"/>
              </w:rPr>
              <w:t>Информационен кът по повод  140 години от рождението на българския поет и преводач, редактор на редица списания Димитър Подвързачов  (1881 – 1937)</w:t>
            </w:r>
          </w:p>
        </w:tc>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1BBC" w:rsidRDefault="00561BBC" w:rsidP="00BE5863">
            <w:pPr>
              <w:spacing w:after="0" w:line="240" w:lineRule="auto"/>
              <w:jc w:val="center"/>
            </w:pPr>
            <w:r w:rsidRPr="00E705C9">
              <w:rPr>
                <w:rFonts w:ascii="Arial" w:eastAsia="Times New Roman" w:hAnsi="Arial" w:cs="Arial"/>
                <w:sz w:val="24"/>
                <w:szCs w:val="24"/>
              </w:rPr>
              <w:t>Фоайето на НЧ „Димитър Иванов Полянов – 1870”</w:t>
            </w:r>
          </w:p>
        </w:tc>
      </w:tr>
      <w:tr w:rsidR="007B787D" w:rsidRPr="00604628" w:rsidTr="005B1F71">
        <w:trPr>
          <w:trHeight w:val="818"/>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66.</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BD2855"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25.10.</w:t>
            </w:r>
          </w:p>
        </w:tc>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ind w:left="34"/>
              <w:rPr>
                <w:rFonts w:ascii="Arial" w:eastAsia="Times New Roman" w:hAnsi="Arial" w:cs="Arial"/>
                <w:sz w:val="24"/>
                <w:szCs w:val="24"/>
              </w:rPr>
            </w:pPr>
            <w:r w:rsidRPr="00BD2855">
              <w:rPr>
                <w:rFonts w:ascii="Arial" w:eastAsia="Times New Roman" w:hAnsi="Arial" w:cs="Arial"/>
                <w:sz w:val="24"/>
                <w:szCs w:val="24"/>
              </w:rPr>
              <w:t>Изготвяне на информационно табло по повод 140 години от рождението на испанския художник и скулптор Пабло Пикасо</w:t>
            </w:r>
            <w:r>
              <w:rPr>
                <w:rFonts w:ascii="Arial" w:eastAsia="Times New Roman" w:hAnsi="Arial" w:cs="Arial"/>
                <w:sz w:val="24"/>
                <w:szCs w:val="24"/>
              </w:rPr>
              <w:t xml:space="preserve"> </w:t>
            </w:r>
            <w:r w:rsidRPr="00BD2855">
              <w:rPr>
                <w:rFonts w:ascii="Arial" w:eastAsia="Times New Roman" w:hAnsi="Arial" w:cs="Arial"/>
                <w:sz w:val="24"/>
                <w:szCs w:val="24"/>
              </w:rPr>
              <w:t>(1881 – 1973)</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E705C9">
              <w:rPr>
                <w:rFonts w:ascii="Arial" w:eastAsia="Times New Roman" w:hAnsi="Arial" w:cs="Arial"/>
                <w:sz w:val="24"/>
                <w:szCs w:val="24"/>
              </w:rPr>
              <w:t>Фоайето на НЧ „Димитър Иванов Полянов – 1870”</w:t>
            </w:r>
          </w:p>
        </w:tc>
      </w:tr>
      <w:tr w:rsidR="007B787D" w:rsidRPr="00604628" w:rsidTr="005B1F71">
        <w:trPr>
          <w:trHeight w:val="818"/>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67.</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29.10.</w:t>
            </w:r>
          </w:p>
        </w:tc>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Pr>
                <w:rFonts w:ascii="Arial" w:eastAsia="Times New Roman" w:hAnsi="Arial" w:cs="Arial"/>
                <w:sz w:val="24"/>
                <w:szCs w:val="24"/>
              </w:rPr>
              <w:t>И</w:t>
            </w:r>
            <w:r w:rsidRPr="00BD2855">
              <w:rPr>
                <w:rFonts w:ascii="Arial" w:eastAsia="Times New Roman" w:hAnsi="Arial" w:cs="Arial"/>
                <w:sz w:val="24"/>
                <w:szCs w:val="24"/>
              </w:rPr>
              <w:t>нформационно</w:t>
            </w:r>
            <w:r>
              <w:rPr>
                <w:rFonts w:ascii="Arial" w:eastAsia="Times New Roman" w:hAnsi="Arial" w:cs="Arial"/>
                <w:sz w:val="24"/>
                <w:szCs w:val="24"/>
              </w:rPr>
              <w:t xml:space="preserve"> </w:t>
            </w:r>
            <w:r w:rsidRPr="00BD2855">
              <w:rPr>
                <w:rFonts w:ascii="Arial" w:eastAsia="Times New Roman" w:hAnsi="Arial" w:cs="Arial"/>
                <w:sz w:val="24"/>
                <w:szCs w:val="24"/>
              </w:rPr>
              <w:t>табло</w:t>
            </w:r>
            <w:r>
              <w:rPr>
                <w:rFonts w:ascii="Arial" w:eastAsia="Times New Roman" w:hAnsi="Arial" w:cs="Arial"/>
                <w:sz w:val="24"/>
                <w:szCs w:val="24"/>
              </w:rPr>
              <w:t xml:space="preserve"> по повод </w:t>
            </w:r>
            <w:r w:rsidRPr="00BD2855">
              <w:rPr>
                <w:rFonts w:ascii="Arial" w:eastAsia="Times New Roman" w:hAnsi="Arial" w:cs="Arial"/>
                <w:sz w:val="24"/>
                <w:szCs w:val="24"/>
              </w:rPr>
              <w:t>570 години от рождението на испанския мореплавател, открил континента Америка Христофор Колумб (1451 – 1506)</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1C738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E705C9">
              <w:rPr>
                <w:rFonts w:ascii="Arial" w:eastAsia="Times New Roman" w:hAnsi="Arial" w:cs="Arial"/>
                <w:sz w:val="24"/>
                <w:szCs w:val="24"/>
              </w:rPr>
              <w:t>Фоайето на НЧ „Димитър Иванов Полянов – 1870”</w:t>
            </w:r>
          </w:p>
        </w:tc>
      </w:tr>
      <w:tr w:rsidR="007B787D" w:rsidRPr="00604628" w:rsidTr="005B1F71">
        <w:trPr>
          <w:trHeight w:val="594"/>
        </w:trPr>
        <w:tc>
          <w:tcPr>
            <w:tcW w:w="675" w:type="dxa"/>
            <w:tcBorders>
              <w:top w:val="single" w:sz="4" w:space="0" w:color="000000"/>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68.</w:t>
            </w: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01.11.</w:t>
            </w:r>
          </w:p>
        </w:tc>
        <w:tc>
          <w:tcPr>
            <w:tcW w:w="4536" w:type="dxa"/>
            <w:tcBorders>
              <w:top w:val="single" w:sz="4" w:space="0" w:color="000000"/>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BD2855">
              <w:rPr>
                <w:rFonts w:ascii="Arial" w:eastAsia="Times New Roman" w:hAnsi="Arial" w:cs="Arial"/>
                <w:sz w:val="24"/>
                <w:szCs w:val="24"/>
              </w:rPr>
              <w:t>Оформяне на информационна витрина по повод  1 ноември – Деня на народните будители</w:t>
            </w:r>
          </w:p>
        </w:tc>
        <w:tc>
          <w:tcPr>
            <w:tcW w:w="2127" w:type="dxa"/>
            <w:tcBorders>
              <w:top w:val="single" w:sz="4" w:space="0" w:color="000000"/>
              <w:left w:val="single" w:sz="4" w:space="0" w:color="000000"/>
              <w:bottom w:val="single" w:sz="4" w:space="0" w:color="auto"/>
              <w:right w:val="single" w:sz="4" w:space="0" w:color="000000"/>
            </w:tcBorders>
            <w:shd w:val="clear" w:color="auto" w:fill="FFFFFF"/>
          </w:tcPr>
          <w:p w:rsidR="00561BBC" w:rsidRDefault="00561BBC" w:rsidP="00BE5863">
            <w:pPr>
              <w:spacing w:after="0" w:line="240" w:lineRule="auto"/>
              <w:jc w:val="center"/>
            </w:pPr>
            <w:r w:rsidRPr="001C738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after="0" w:line="240" w:lineRule="auto"/>
              <w:jc w:val="center"/>
            </w:pPr>
            <w:r w:rsidRPr="00E705C9">
              <w:rPr>
                <w:rFonts w:ascii="Arial" w:eastAsia="Times New Roman" w:hAnsi="Arial" w:cs="Arial"/>
                <w:sz w:val="24"/>
                <w:szCs w:val="24"/>
              </w:rPr>
              <w:t>Фоайето на НЧ „Димитър Иванов Полянов – 1870”</w:t>
            </w:r>
          </w:p>
        </w:tc>
      </w:tr>
      <w:tr w:rsidR="007B787D" w:rsidRPr="00604628" w:rsidTr="005B1F71">
        <w:trPr>
          <w:trHeight w:val="546"/>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jc w:val="center"/>
              <w:rPr>
                <w:rFonts w:ascii="Arial" w:eastAsia="Times New Roman" w:hAnsi="Arial" w:cs="Arial"/>
                <w:sz w:val="24"/>
                <w:szCs w:val="24"/>
              </w:rPr>
            </w:pPr>
            <w:r w:rsidRPr="00604628">
              <w:rPr>
                <w:rFonts w:ascii="Arial" w:eastAsia="Times New Roman" w:hAnsi="Arial" w:cs="Arial"/>
                <w:sz w:val="24"/>
                <w:szCs w:val="24"/>
              </w:rPr>
              <w:t>69.</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jc w:val="center"/>
              <w:rPr>
                <w:rFonts w:ascii="Arial" w:eastAsia="Times New Roman" w:hAnsi="Arial" w:cs="Arial"/>
                <w:sz w:val="24"/>
                <w:szCs w:val="24"/>
              </w:rPr>
            </w:pPr>
            <w:r>
              <w:rPr>
                <w:rFonts w:ascii="Arial" w:eastAsia="Times New Roman" w:hAnsi="Arial" w:cs="Arial"/>
                <w:sz w:val="24"/>
                <w:szCs w:val="24"/>
              </w:rPr>
              <w:t>01.11.</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line="240" w:lineRule="auto"/>
              <w:rPr>
                <w:rFonts w:ascii="Arial" w:eastAsia="Times New Roman" w:hAnsi="Arial" w:cs="Arial"/>
                <w:sz w:val="24"/>
                <w:szCs w:val="24"/>
              </w:rPr>
            </w:pPr>
            <w:r w:rsidRPr="00BD2855">
              <w:rPr>
                <w:rFonts w:ascii="Arial" w:eastAsia="Times New Roman" w:hAnsi="Arial" w:cs="Arial"/>
                <w:sz w:val="24"/>
                <w:szCs w:val="24"/>
              </w:rPr>
              <w:t>110 години от рождението на френския писател и историк Анри Троая (1911 – 2007)</w:t>
            </w:r>
            <w:r>
              <w:rPr>
                <w:rFonts w:ascii="Arial" w:eastAsia="Times New Roman" w:hAnsi="Arial" w:cs="Arial"/>
                <w:sz w:val="24"/>
                <w:szCs w:val="24"/>
              </w:rPr>
              <w:t xml:space="preserve"> – кът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line="240" w:lineRule="auto"/>
              <w:jc w:val="center"/>
            </w:pPr>
            <w:r w:rsidRPr="00764406">
              <w:rPr>
                <w:rFonts w:ascii="Arial" w:eastAsia="Times New Roman" w:hAnsi="Arial" w:cs="Arial"/>
                <w:sz w:val="24"/>
                <w:szCs w:val="24"/>
              </w:rPr>
              <w:t>Фоайето на НЧ „Димитър Иванов Полянов – 1870”</w:t>
            </w:r>
          </w:p>
        </w:tc>
      </w:tr>
      <w:tr w:rsidR="007B787D" w:rsidRPr="00604628" w:rsidTr="005B1F71">
        <w:trPr>
          <w:trHeight w:val="261"/>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70.</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08.11.</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BD2855">
              <w:rPr>
                <w:rFonts w:ascii="Arial" w:eastAsia="Times New Roman" w:hAnsi="Arial" w:cs="Arial"/>
                <w:sz w:val="24"/>
                <w:szCs w:val="24"/>
              </w:rPr>
              <w:t>Направа на информационно табло на тема: 310 години от рождението на руския учен –енциклопедист, един от основателите на съвременното естествознание Михаил В. Ломоносов –(1711 – 1765)</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764406">
              <w:rPr>
                <w:rFonts w:ascii="Arial" w:eastAsia="Times New Roman" w:hAnsi="Arial" w:cs="Arial"/>
                <w:sz w:val="24"/>
                <w:szCs w:val="24"/>
              </w:rPr>
              <w:t>Фоайето на НЧ „Димитър Иванов Полянов – 1870”</w:t>
            </w:r>
          </w:p>
        </w:tc>
      </w:tr>
      <w:tr w:rsidR="007B787D" w:rsidRPr="00604628" w:rsidTr="005B1F71">
        <w:trPr>
          <w:trHeight w:val="261"/>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71.</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11.11.</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BD2855">
              <w:rPr>
                <w:rFonts w:ascii="Arial" w:eastAsia="Times New Roman" w:hAnsi="Arial" w:cs="Arial"/>
                <w:sz w:val="24"/>
                <w:szCs w:val="24"/>
              </w:rPr>
              <w:t>200 години от рождението на руския писател-белетрист Ф. М. Достоевски (1821 – 1881) – изготвяне на</w:t>
            </w:r>
            <w:r>
              <w:rPr>
                <w:rFonts w:ascii="Arial" w:eastAsia="Times New Roman" w:hAnsi="Arial" w:cs="Arial"/>
                <w:sz w:val="24"/>
                <w:szCs w:val="24"/>
              </w:rPr>
              <w:t xml:space="preserve"> информационен кът в читалището</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764406">
              <w:rPr>
                <w:rFonts w:ascii="Arial" w:eastAsia="Times New Roman" w:hAnsi="Arial" w:cs="Arial"/>
                <w:sz w:val="24"/>
                <w:szCs w:val="24"/>
              </w:rPr>
              <w:t>Фоайето на НЧ „Димитър Иванов Полянов – 1870”</w:t>
            </w:r>
          </w:p>
        </w:tc>
      </w:tr>
      <w:tr w:rsidR="007B787D" w:rsidRPr="00604628" w:rsidTr="005B1F71">
        <w:trPr>
          <w:trHeight w:val="261"/>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72.</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28.11.</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BD2855">
              <w:rPr>
                <w:rFonts w:ascii="Arial" w:eastAsia="Times New Roman" w:hAnsi="Arial" w:cs="Arial"/>
                <w:sz w:val="24"/>
                <w:szCs w:val="24"/>
              </w:rPr>
              <w:t>Оформяне на информационно табло по случай 140 години от рождението на австрийския писател, белетрист Стефан Цвайг (1881 – 1942)</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764406">
              <w:rPr>
                <w:rFonts w:ascii="Arial" w:eastAsia="Times New Roman" w:hAnsi="Arial" w:cs="Arial"/>
                <w:sz w:val="24"/>
                <w:szCs w:val="24"/>
              </w:rPr>
              <w:t>Фоайето на НЧ „Димитър Иванов Полянов – 1870”</w:t>
            </w:r>
          </w:p>
        </w:tc>
      </w:tr>
      <w:tr w:rsidR="007B787D" w:rsidRPr="00604628" w:rsidTr="005B1F71">
        <w:trPr>
          <w:trHeight w:val="261"/>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73.</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05.12.</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ind w:left="34"/>
              <w:rPr>
                <w:rFonts w:ascii="Arial" w:eastAsia="Times New Roman" w:hAnsi="Arial" w:cs="Arial"/>
                <w:sz w:val="24"/>
                <w:szCs w:val="24"/>
              </w:rPr>
            </w:pPr>
            <w:r w:rsidRPr="00223D52">
              <w:rPr>
                <w:rFonts w:ascii="Arial" w:eastAsia="Times New Roman" w:hAnsi="Arial" w:cs="Arial"/>
                <w:sz w:val="24"/>
                <w:szCs w:val="24"/>
              </w:rPr>
              <w:t>120 години от рождението на американския аниматор, филмов</w:t>
            </w:r>
            <w:r>
              <w:rPr>
                <w:rFonts w:ascii="Arial" w:eastAsia="Times New Roman" w:hAnsi="Arial" w:cs="Arial"/>
                <w:sz w:val="24"/>
                <w:szCs w:val="24"/>
              </w:rPr>
              <w:t xml:space="preserve"> </w:t>
            </w:r>
            <w:r w:rsidRPr="00223D52">
              <w:rPr>
                <w:rFonts w:ascii="Arial" w:eastAsia="Times New Roman" w:hAnsi="Arial" w:cs="Arial"/>
                <w:sz w:val="24"/>
                <w:szCs w:val="24"/>
              </w:rPr>
              <w:t>продуцент, сценарист и режисьор Уолтър Елиас Дисни –  Уолт Дисни (1901 – 1966)</w:t>
            </w:r>
            <w:r>
              <w:rPr>
                <w:rFonts w:ascii="Arial" w:eastAsia="Times New Roman" w:hAnsi="Arial" w:cs="Arial"/>
                <w:sz w:val="24"/>
                <w:szCs w:val="24"/>
              </w:rPr>
              <w:t xml:space="preserve"> – табло с информация </w:t>
            </w:r>
            <w:r>
              <w:rPr>
                <w:rFonts w:ascii="Arial" w:eastAsia="Times New Roman" w:hAnsi="Arial" w:cs="Arial"/>
                <w:sz w:val="24"/>
                <w:szCs w:val="24"/>
              </w:rPr>
              <w:lastRenderedPageBreak/>
              <w:t>по темата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lastRenderedPageBreak/>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line="240" w:lineRule="auto"/>
              <w:jc w:val="center"/>
            </w:pPr>
            <w:r w:rsidRPr="00F50F08">
              <w:rPr>
                <w:rFonts w:ascii="Arial" w:eastAsia="Times New Roman" w:hAnsi="Arial" w:cs="Arial"/>
                <w:sz w:val="24"/>
                <w:szCs w:val="24"/>
              </w:rPr>
              <w:t>Фоайето на НЧ „Димитър Иванов Полянов – 1870”</w:t>
            </w:r>
          </w:p>
        </w:tc>
      </w:tr>
      <w:tr w:rsidR="007B787D" w:rsidRPr="00604628" w:rsidTr="005B1F71">
        <w:trPr>
          <w:trHeight w:val="71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lastRenderedPageBreak/>
              <w:t>74.</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06.12.</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223D52">
              <w:rPr>
                <w:rFonts w:ascii="Arial" w:eastAsia="Times New Roman" w:hAnsi="Arial" w:cs="Arial"/>
                <w:sz w:val="24"/>
                <w:szCs w:val="24"/>
              </w:rPr>
              <w:t>Информационна витрина за Никулден</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line="240" w:lineRule="auto"/>
              <w:jc w:val="center"/>
            </w:pPr>
            <w:r w:rsidRPr="00F50F08">
              <w:rPr>
                <w:rFonts w:ascii="Arial" w:eastAsia="Times New Roman" w:hAnsi="Arial" w:cs="Arial"/>
                <w:sz w:val="24"/>
                <w:szCs w:val="24"/>
              </w:rPr>
              <w:t>Фоайето на НЧ „Димитър Иванов Полянов – 1870”</w:t>
            </w:r>
          </w:p>
        </w:tc>
      </w:tr>
      <w:tr w:rsidR="007B787D" w:rsidRPr="00604628" w:rsidTr="005B1F71">
        <w:trPr>
          <w:trHeight w:val="830"/>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75.</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12.12.</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ind w:firstLine="34"/>
              <w:rPr>
                <w:rFonts w:ascii="Arial" w:eastAsia="Times New Roman" w:hAnsi="Arial" w:cs="Arial"/>
                <w:sz w:val="24"/>
                <w:szCs w:val="24"/>
              </w:rPr>
            </w:pPr>
            <w:r w:rsidRPr="00223D52">
              <w:rPr>
                <w:rFonts w:ascii="Arial" w:eastAsia="Times New Roman" w:hAnsi="Arial" w:cs="Arial"/>
                <w:sz w:val="24"/>
                <w:szCs w:val="24"/>
              </w:rPr>
              <w:t>Изготвяне на информационна витрина по случай 200 години от рождението на френския писател, белетрист Гюстав Флобер (1821 – 1880)</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5B1F71">
            <w:pPr>
              <w:spacing w:line="240" w:lineRule="auto"/>
              <w:jc w:val="center"/>
            </w:pPr>
            <w:r w:rsidRPr="00F50F08">
              <w:rPr>
                <w:rFonts w:ascii="Arial" w:eastAsia="Times New Roman" w:hAnsi="Arial" w:cs="Arial"/>
                <w:sz w:val="24"/>
                <w:szCs w:val="24"/>
              </w:rPr>
              <w:t>Фоайето на НЧ „Димитър Иванов Полянов – 1870”</w:t>
            </w:r>
          </w:p>
        </w:tc>
      </w:tr>
      <w:tr w:rsidR="007B787D" w:rsidRPr="00604628" w:rsidTr="005B1F71">
        <w:trPr>
          <w:trHeight w:val="71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76.</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23.12.</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223D52">
              <w:rPr>
                <w:rFonts w:ascii="Arial" w:eastAsia="Times New Roman" w:hAnsi="Arial" w:cs="Arial"/>
                <w:sz w:val="24"/>
                <w:szCs w:val="24"/>
              </w:rPr>
              <w:t>Витрин</w:t>
            </w:r>
            <w:r>
              <w:rPr>
                <w:rFonts w:ascii="Arial" w:eastAsia="Times New Roman" w:hAnsi="Arial" w:cs="Arial"/>
                <w:sz w:val="24"/>
                <w:szCs w:val="24"/>
              </w:rPr>
              <w:t>а по повод Коледа и Нова година</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9B359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F50F08">
              <w:rPr>
                <w:rFonts w:ascii="Arial" w:eastAsia="Times New Roman" w:hAnsi="Arial" w:cs="Arial"/>
                <w:sz w:val="24"/>
                <w:szCs w:val="24"/>
              </w:rPr>
              <w:t>Фоайето на НЧ „Димитър Иванов Полянов – 1870”</w:t>
            </w:r>
          </w:p>
        </w:tc>
      </w:tr>
      <w:tr w:rsidR="007B787D" w:rsidRPr="00604628" w:rsidTr="005B1F71">
        <w:trPr>
          <w:trHeight w:val="718"/>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77.</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2021 г.</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460FD4" w:rsidRDefault="00561BBC" w:rsidP="00BE5863">
            <w:pPr>
              <w:spacing w:after="0" w:line="240" w:lineRule="auto"/>
              <w:ind w:left="34"/>
              <w:rPr>
                <w:rFonts w:ascii="Arial" w:eastAsia="Times New Roman" w:hAnsi="Arial" w:cs="Arial"/>
                <w:sz w:val="24"/>
                <w:szCs w:val="24"/>
              </w:rPr>
            </w:pPr>
            <w:r w:rsidRPr="00460FD4">
              <w:rPr>
                <w:rFonts w:ascii="Arial" w:eastAsia="Times New Roman" w:hAnsi="Arial" w:cs="Arial"/>
                <w:sz w:val="24"/>
                <w:szCs w:val="24"/>
              </w:rPr>
              <w:t>1340 години от създаването на българската държава през 681 г.</w:t>
            </w:r>
          </w:p>
          <w:p w:rsidR="00561BBC" w:rsidRPr="00604628" w:rsidRDefault="00561BBC" w:rsidP="00BE5863">
            <w:pPr>
              <w:spacing w:after="0" w:line="240" w:lineRule="auto"/>
              <w:rPr>
                <w:rFonts w:ascii="Arial" w:eastAsia="Times New Roman" w:hAnsi="Arial" w:cs="Arial"/>
                <w:sz w:val="24"/>
                <w:szCs w:val="24"/>
              </w:rPr>
            </w:pP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Default="00561BBC" w:rsidP="00BE5863">
            <w:pPr>
              <w:spacing w:after="0" w:line="240" w:lineRule="auto"/>
              <w:jc w:val="center"/>
            </w:pPr>
            <w:r w:rsidRPr="009B359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Default="00561BBC" w:rsidP="00BE5863">
            <w:pPr>
              <w:spacing w:after="0" w:line="240" w:lineRule="auto"/>
            </w:pPr>
            <w:r w:rsidRPr="00F50F08">
              <w:rPr>
                <w:rFonts w:ascii="Arial" w:eastAsia="Times New Roman" w:hAnsi="Arial" w:cs="Arial"/>
                <w:sz w:val="24"/>
                <w:szCs w:val="24"/>
              </w:rPr>
              <w:t>Фоайето на НЧ „Димитър Иванов Полянов – 1870”</w:t>
            </w:r>
          </w:p>
        </w:tc>
      </w:tr>
      <w:tr w:rsidR="007B787D" w:rsidRPr="00604628" w:rsidTr="005B1F71">
        <w:trPr>
          <w:trHeight w:val="55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78.</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Pr>
                <w:rFonts w:ascii="Arial" w:eastAsia="Times New Roman" w:hAnsi="Arial" w:cs="Arial"/>
                <w:sz w:val="24"/>
                <w:szCs w:val="24"/>
              </w:rPr>
              <w:t>2021 г.</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ind w:left="34" w:hanging="34"/>
              <w:rPr>
                <w:rFonts w:ascii="Arial" w:eastAsia="Times New Roman" w:hAnsi="Arial" w:cs="Arial"/>
                <w:sz w:val="24"/>
                <w:szCs w:val="24"/>
              </w:rPr>
            </w:pPr>
            <w:r w:rsidRPr="00460FD4">
              <w:rPr>
                <w:rFonts w:ascii="Arial" w:eastAsia="Times New Roman" w:hAnsi="Arial" w:cs="Arial"/>
                <w:sz w:val="24"/>
                <w:szCs w:val="24"/>
              </w:rPr>
              <w:t>1290 години от рождението на българския владетел хан Телец (731 – 764)</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Times New Roman" w:eastAsia="Times New Roman" w:hAnsi="Times New Roman"/>
                <w:sz w:val="24"/>
                <w:szCs w:val="24"/>
                <w:lang w:eastAsia="bg-BG"/>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561BBC">
            <w:pPr>
              <w:spacing w:after="0" w:line="240" w:lineRule="auto"/>
              <w:ind w:hanging="250"/>
              <w:jc w:val="center"/>
              <w:rPr>
                <w:rFonts w:ascii="Arial" w:eastAsia="Times New Roman" w:hAnsi="Arial" w:cs="Arial"/>
                <w:sz w:val="24"/>
                <w:szCs w:val="24"/>
              </w:rPr>
            </w:pPr>
            <w:r w:rsidRPr="00F50F08">
              <w:rPr>
                <w:rFonts w:ascii="Arial" w:eastAsia="Times New Roman" w:hAnsi="Arial" w:cs="Arial"/>
                <w:sz w:val="24"/>
                <w:szCs w:val="24"/>
              </w:rPr>
              <w:t>Фоайето на НЧ „Димитър Иванов Полянов – 1870”</w:t>
            </w:r>
          </w:p>
        </w:tc>
      </w:tr>
      <w:tr w:rsidR="007B787D" w:rsidRPr="00604628" w:rsidTr="005B1F71">
        <w:trPr>
          <w:trHeight w:val="55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79.</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м.</w:t>
            </w:r>
            <w:r>
              <w:rPr>
                <w:rFonts w:ascii="Arial" w:eastAsia="Times New Roman" w:hAnsi="Arial" w:cs="Arial"/>
                <w:sz w:val="24"/>
                <w:szCs w:val="24"/>
              </w:rPr>
              <w:t xml:space="preserve"> д</w:t>
            </w:r>
            <w:r w:rsidRPr="00604628">
              <w:rPr>
                <w:rFonts w:ascii="Arial" w:eastAsia="Times New Roman" w:hAnsi="Arial" w:cs="Arial"/>
                <w:sz w:val="24"/>
                <w:szCs w:val="24"/>
              </w:rPr>
              <w:t>екемвр</w:t>
            </w:r>
            <w:r>
              <w:rPr>
                <w:rFonts w:ascii="Arial" w:eastAsia="Times New Roman" w:hAnsi="Arial" w:cs="Arial"/>
                <w:sz w:val="24"/>
                <w:szCs w:val="24"/>
              </w:rPr>
              <w:t>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Ателие за саморъчно изработване на гирлянци и украсяване на дърво в двора на читалището.</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Секретарят и библиотекарят</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555"/>
        </w:trPr>
        <w:tc>
          <w:tcPr>
            <w:tcW w:w="675" w:type="dxa"/>
            <w:tcBorders>
              <w:top w:val="single" w:sz="4" w:space="0" w:color="auto"/>
              <w:left w:val="single" w:sz="4" w:space="0" w:color="000000"/>
              <w:bottom w:val="single" w:sz="4" w:space="0" w:color="auto"/>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80.</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м.</w:t>
            </w:r>
            <w:r>
              <w:rPr>
                <w:rFonts w:ascii="Arial" w:eastAsia="Times New Roman" w:hAnsi="Arial" w:cs="Arial"/>
                <w:sz w:val="24"/>
                <w:szCs w:val="24"/>
              </w:rPr>
              <w:t xml:space="preserve"> д</w:t>
            </w:r>
            <w:r w:rsidRPr="00604628">
              <w:rPr>
                <w:rFonts w:ascii="Arial" w:eastAsia="Times New Roman" w:hAnsi="Arial" w:cs="Arial"/>
                <w:sz w:val="24"/>
                <w:szCs w:val="24"/>
              </w:rPr>
              <w:t>екемвр</w:t>
            </w:r>
            <w:r>
              <w:rPr>
                <w:rFonts w:ascii="Arial" w:eastAsia="Times New Roman" w:hAnsi="Arial" w:cs="Arial"/>
                <w:sz w:val="24"/>
                <w:szCs w:val="24"/>
              </w:rPr>
              <w:t>и</w:t>
            </w:r>
          </w:p>
        </w:tc>
        <w:tc>
          <w:tcPr>
            <w:tcW w:w="4536"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rPr>
                <w:rFonts w:ascii="Arial" w:eastAsia="Times New Roman" w:hAnsi="Arial" w:cs="Arial"/>
                <w:sz w:val="24"/>
                <w:szCs w:val="24"/>
              </w:rPr>
            </w:pPr>
            <w:r w:rsidRPr="00604628">
              <w:rPr>
                <w:rFonts w:ascii="Arial" w:eastAsia="Times New Roman" w:hAnsi="Arial" w:cs="Arial"/>
                <w:sz w:val="24"/>
                <w:szCs w:val="24"/>
              </w:rPr>
              <w:t>Дядо Коледа в читалище село Гарван. Поднасяне на подаръци за Коледа на най-малките деца от село Гарван</w:t>
            </w:r>
          </w:p>
        </w:tc>
        <w:tc>
          <w:tcPr>
            <w:tcW w:w="2127"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Председателят,</w:t>
            </w:r>
          </w:p>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 xml:space="preserve">секретарят, библиотекарят и децата </w:t>
            </w:r>
            <w:r>
              <w:rPr>
                <w:rFonts w:ascii="Arial" w:eastAsia="Times New Roman" w:hAnsi="Arial" w:cs="Arial"/>
                <w:sz w:val="24"/>
                <w:szCs w:val="24"/>
              </w:rPr>
              <w:t>от Г</w:t>
            </w:r>
            <w:r w:rsidRPr="00604628">
              <w:rPr>
                <w:rFonts w:ascii="Arial" w:eastAsia="Times New Roman" w:hAnsi="Arial" w:cs="Arial"/>
                <w:sz w:val="24"/>
                <w:szCs w:val="24"/>
              </w:rPr>
              <w:t>арван</w:t>
            </w:r>
          </w:p>
        </w:tc>
        <w:tc>
          <w:tcPr>
            <w:tcW w:w="2409" w:type="dxa"/>
            <w:tcBorders>
              <w:top w:val="single" w:sz="4" w:space="0" w:color="auto"/>
              <w:left w:val="single" w:sz="4" w:space="0" w:color="000000"/>
              <w:bottom w:val="single" w:sz="4" w:space="0" w:color="auto"/>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r>
      <w:tr w:rsidR="007B787D" w:rsidRPr="00604628" w:rsidTr="005B1F71">
        <w:trPr>
          <w:trHeight w:val="234"/>
        </w:trPr>
        <w:tc>
          <w:tcPr>
            <w:tcW w:w="675" w:type="dxa"/>
            <w:tcBorders>
              <w:top w:val="single" w:sz="4" w:space="0" w:color="auto"/>
              <w:left w:val="single" w:sz="4" w:space="0" w:color="000000"/>
              <w:bottom w:val="single" w:sz="4" w:space="0" w:color="000000"/>
              <w:right w:val="single" w:sz="4" w:space="0" w:color="auto"/>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81.</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561BBC" w:rsidRPr="00604628" w:rsidRDefault="00561BBC" w:rsidP="00BE5863">
            <w:pPr>
              <w:spacing w:after="0"/>
              <w:jc w:val="center"/>
              <w:rPr>
                <w:rFonts w:ascii="Arial" w:eastAsia="Times New Roman" w:hAnsi="Arial" w:cs="Arial"/>
                <w:sz w:val="24"/>
                <w:szCs w:val="24"/>
              </w:rPr>
            </w:pPr>
            <w:r w:rsidRPr="00604628">
              <w:rPr>
                <w:rFonts w:ascii="Arial" w:eastAsia="Times New Roman" w:hAnsi="Arial" w:cs="Arial"/>
                <w:sz w:val="24"/>
                <w:szCs w:val="24"/>
              </w:rPr>
              <w:t>24. 12.</w:t>
            </w:r>
          </w:p>
        </w:tc>
        <w:tc>
          <w:tcPr>
            <w:tcW w:w="4536"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Pr="00604628" w:rsidRDefault="00561BBC" w:rsidP="00BE5863">
            <w:pPr>
              <w:spacing w:after="0"/>
              <w:rPr>
                <w:rFonts w:ascii="Arial" w:eastAsia="Times New Roman" w:hAnsi="Arial" w:cs="Arial"/>
                <w:sz w:val="24"/>
                <w:szCs w:val="24"/>
              </w:rPr>
            </w:pPr>
            <w:r w:rsidRPr="00604628">
              <w:rPr>
                <w:rFonts w:ascii="Arial" w:eastAsia="Times New Roman" w:hAnsi="Arial" w:cs="Arial"/>
                <w:sz w:val="24"/>
                <w:szCs w:val="24"/>
              </w:rPr>
              <w:t>Официално изпращане на коледарите и бразаерите от читалището</w:t>
            </w:r>
          </w:p>
        </w:tc>
        <w:tc>
          <w:tcPr>
            <w:tcW w:w="2127"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Pr="00604628" w:rsidRDefault="00561BBC" w:rsidP="00BE5863">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p>
        </w:tc>
        <w:tc>
          <w:tcPr>
            <w:tcW w:w="24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1BBC" w:rsidRDefault="00561BBC" w:rsidP="005B1F71">
            <w:pPr>
              <w:spacing w:after="0" w:line="240" w:lineRule="auto"/>
              <w:jc w:val="center"/>
              <w:rPr>
                <w:rFonts w:ascii="Arial" w:eastAsia="Times New Roman" w:hAnsi="Arial" w:cs="Arial"/>
                <w:sz w:val="24"/>
                <w:szCs w:val="24"/>
              </w:rPr>
            </w:pPr>
            <w:r w:rsidRPr="00604628">
              <w:rPr>
                <w:rFonts w:ascii="Arial" w:eastAsia="Times New Roman" w:hAnsi="Arial" w:cs="Arial"/>
                <w:sz w:val="24"/>
                <w:szCs w:val="24"/>
              </w:rPr>
              <w:t>НЧ „Димитър Иванов Полянов – 1870”</w:t>
            </w:r>
            <w:r>
              <w:rPr>
                <w:rFonts w:ascii="Arial" w:eastAsia="Times New Roman" w:hAnsi="Arial" w:cs="Arial"/>
                <w:sz w:val="24"/>
                <w:szCs w:val="24"/>
              </w:rPr>
              <w:t xml:space="preserve">  и</w:t>
            </w:r>
          </w:p>
          <w:p w:rsidR="00561BBC" w:rsidRPr="007C258D" w:rsidRDefault="00561BBC" w:rsidP="005B1F71">
            <w:pPr>
              <w:spacing w:after="0" w:line="240" w:lineRule="auto"/>
              <w:jc w:val="center"/>
              <w:rPr>
                <w:rFonts w:ascii="Arial" w:eastAsia="Times New Roman" w:hAnsi="Arial" w:cs="Arial"/>
                <w:sz w:val="24"/>
                <w:szCs w:val="24"/>
              </w:rPr>
            </w:pPr>
            <w:r>
              <w:rPr>
                <w:rFonts w:ascii="Arial" w:eastAsia="Times New Roman" w:hAnsi="Arial" w:cs="Arial"/>
                <w:sz w:val="24"/>
                <w:szCs w:val="24"/>
              </w:rPr>
              <w:t>село Гарван</w:t>
            </w:r>
          </w:p>
        </w:tc>
      </w:tr>
    </w:tbl>
    <w:p w:rsidR="00733EF0" w:rsidRDefault="00561BBC" w:rsidP="00561BBC">
      <w:pPr>
        <w:spacing w:after="0" w:line="240" w:lineRule="auto"/>
        <w:rPr>
          <w:rFonts w:ascii="Arial" w:eastAsia="Times New Roman" w:hAnsi="Arial" w:cs="Arial"/>
          <w:sz w:val="24"/>
          <w:szCs w:val="24"/>
          <w:lang w:val="bg-BG" w:eastAsia="bg-BG"/>
        </w:rPr>
      </w:pPr>
      <w:r w:rsidRPr="00604628">
        <w:rPr>
          <w:rFonts w:ascii="Arial" w:eastAsia="Times New Roman" w:hAnsi="Arial" w:cs="Arial"/>
          <w:sz w:val="24"/>
          <w:szCs w:val="24"/>
          <w:lang w:eastAsia="bg-BG"/>
        </w:rPr>
        <w:t xml:space="preserve">       </w:t>
      </w:r>
    </w:p>
    <w:p w:rsidR="00733EF0" w:rsidRDefault="00733EF0" w:rsidP="00561BBC">
      <w:pPr>
        <w:spacing w:after="0" w:line="240" w:lineRule="auto"/>
        <w:rPr>
          <w:rFonts w:ascii="Arial" w:eastAsia="Times New Roman" w:hAnsi="Arial" w:cs="Arial"/>
          <w:sz w:val="24"/>
          <w:szCs w:val="24"/>
          <w:lang w:val="bg-BG" w:eastAsia="bg-BG"/>
        </w:rPr>
      </w:pPr>
    </w:p>
    <w:p w:rsidR="00733EF0" w:rsidRDefault="00733EF0" w:rsidP="00561BBC">
      <w:pPr>
        <w:spacing w:after="0" w:line="240" w:lineRule="auto"/>
        <w:rPr>
          <w:rFonts w:ascii="Arial" w:eastAsia="Times New Roman" w:hAnsi="Arial" w:cs="Arial"/>
          <w:sz w:val="24"/>
          <w:szCs w:val="24"/>
          <w:lang w:val="bg-BG" w:eastAsia="bg-BG"/>
        </w:rPr>
      </w:pPr>
    </w:p>
    <w:p w:rsidR="00561BBC" w:rsidRPr="00733EF0" w:rsidRDefault="00561BBC" w:rsidP="00561BBC">
      <w:pPr>
        <w:spacing w:after="0" w:line="240" w:lineRule="auto"/>
        <w:rPr>
          <w:rFonts w:ascii="Arial" w:eastAsia="Times New Roman" w:hAnsi="Arial" w:cs="Arial"/>
          <w:sz w:val="24"/>
          <w:szCs w:val="24"/>
          <w:lang w:val="bg-BG" w:eastAsia="bg-BG"/>
        </w:rPr>
      </w:pPr>
      <w:r w:rsidRPr="00733EF0">
        <w:rPr>
          <w:rFonts w:ascii="Arial" w:eastAsia="Times New Roman" w:hAnsi="Arial" w:cs="Arial"/>
          <w:sz w:val="24"/>
          <w:szCs w:val="24"/>
          <w:lang w:val="bg-BG" w:eastAsia="bg-BG"/>
        </w:rPr>
        <w:t xml:space="preserve">  </w:t>
      </w:r>
      <w:r w:rsidR="004B6DE0">
        <w:rPr>
          <w:rFonts w:ascii="Arial" w:eastAsia="Times New Roman" w:hAnsi="Arial" w:cs="Arial"/>
          <w:sz w:val="24"/>
          <w:szCs w:val="24"/>
          <w:lang w:val="bg-BG" w:eastAsia="bg-BG"/>
        </w:rPr>
        <w:t xml:space="preserve">        </w:t>
      </w:r>
      <w:r w:rsidRPr="00733EF0">
        <w:rPr>
          <w:rFonts w:ascii="Arial" w:eastAsia="Times New Roman" w:hAnsi="Arial" w:cs="Arial"/>
          <w:sz w:val="24"/>
          <w:szCs w:val="24"/>
          <w:lang w:val="bg-BG" w:eastAsia="bg-BG"/>
        </w:rPr>
        <w:t xml:space="preserve"> Настоящият план е разработен от екипа на читалището и цели </w:t>
      </w:r>
      <w:r w:rsidR="00BF3A9F">
        <w:rPr>
          <w:rFonts w:ascii="Arial" w:eastAsia="Times New Roman" w:hAnsi="Arial" w:cs="Arial"/>
          <w:sz w:val="24"/>
          <w:szCs w:val="24"/>
          <w:lang w:val="bg-BG" w:eastAsia="bg-BG"/>
        </w:rPr>
        <w:t>о</w:t>
      </w:r>
      <w:r w:rsidRPr="00733EF0">
        <w:rPr>
          <w:rFonts w:ascii="Arial" w:eastAsia="Times New Roman" w:hAnsi="Arial" w:cs="Arial"/>
          <w:sz w:val="24"/>
          <w:szCs w:val="24"/>
          <w:lang w:val="bg-BG" w:eastAsia="bg-BG"/>
        </w:rPr>
        <w:t xml:space="preserve">рганизация и провеждане на редица от дейности и е отворен за промени и допълнения. </w:t>
      </w:r>
    </w:p>
    <w:p w:rsidR="00561BBC" w:rsidRPr="00604628" w:rsidRDefault="00561BBC" w:rsidP="00561BBC">
      <w:pPr>
        <w:spacing w:after="0" w:line="240" w:lineRule="auto"/>
        <w:rPr>
          <w:rFonts w:ascii="Arial" w:eastAsia="Times New Roman" w:hAnsi="Arial" w:cs="Arial"/>
          <w:sz w:val="24"/>
          <w:szCs w:val="24"/>
          <w:lang w:eastAsia="bg-BG"/>
        </w:rPr>
      </w:pPr>
      <w:r w:rsidRPr="00733EF0">
        <w:rPr>
          <w:rFonts w:ascii="Arial" w:eastAsia="Times New Roman" w:hAnsi="Arial" w:cs="Arial"/>
          <w:sz w:val="24"/>
          <w:szCs w:val="24"/>
          <w:lang w:val="bg-BG" w:eastAsia="bg-BG"/>
        </w:rPr>
        <w:t xml:space="preserve">          </w:t>
      </w:r>
      <w:proofErr w:type="gramStart"/>
      <w:r>
        <w:rPr>
          <w:rFonts w:ascii="Arial" w:eastAsia="Times New Roman" w:hAnsi="Arial" w:cs="Arial"/>
          <w:sz w:val="24"/>
          <w:szCs w:val="24"/>
          <w:lang w:eastAsia="bg-BG"/>
        </w:rPr>
        <w:t xml:space="preserve">Основна причина за промени ще настъпят и на основание </w:t>
      </w:r>
      <w:r w:rsidRPr="003D17EA">
        <w:rPr>
          <w:rFonts w:ascii="Arial" w:eastAsia="Times New Roman" w:hAnsi="Arial" w:cs="Arial"/>
          <w:sz w:val="24"/>
          <w:szCs w:val="24"/>
          <w:lang w:eastAsia="bg-BG"/>
        </w:rPr>
        <w:t>обявеното извънредно положение на територията на Република България, свързано с разпространението на COVID-19</w:t>
      </w:r>
      <w:r>
        <w:rPr>
          <w:rFonts w:ascii="Arial" w:eastAsia="Times New Roman" w:hAnsi="Arial" w:cs="Arial"/>
          <w:sz w:val="24"/>
          <w:szCs w:val="24"/>
          <w:lang w:eastAsia="bg-BG"/>
        </w:rPr>
        <w:t>.</w:t>
      </w:r>
      <w:proofErr w:type="gramEnd"/>
      <w:r w:rsidRPr="003D17EA">
        <w:rPr>
          <w:rFonts w:ascii="Arial" w:eastAsia="Times New Roman" w:hAnsi="Arial" w:cs="Arial"/>
          <w:sz w:val="24"/>
          <w:szCs w:val="24"/>
          <w:lang w:eastAsia="bg-BG"/>
        </w:rPr>
        <w:t> </w:t>
      </w:r>
    </w:p>
    <w:p w:rsidR="00561BBC" w:rsidRDefault="00561BBC" w:rsidP="00561BBC">
      <w:pPr>
        <w:spacing w:after="0" w:line="240" w:lineRule="auto"/>
        <w:jc w:val="center"/>
        <w:rPr>
          <w:rFonts w:ascii="Arial" w:eastAsia="Times New Roman" w:hAnsi="Arial" w:cs="Arial"/>
          <w:sz w:val="24"/>
          <w:szCs w:val="24"/>
          <w:lang w:val="bg-BG" w:eastAsia="bg-BG"/>
        </w:rPr>
      </w:pPr>
    </w:p>
    <w:p w:rsidR="007B787D" w:rsidRDefault="007B787D" w:rsidP="00561BBC">
      <w:pPr>
        <w:spacing w:after="0" w:line="240" w:lineRule="auto"/>
        <w:jc w:val="center"/>
        <w:rPr>
          <w:rFonts w:ascii="Arial" w:eastAsia="Times New Roman" w:hAnsi="Arial" w:cs="Arial"/>
          <w:sz w:val="24"/>
          <w:szCs w:val="24"/>
          <w:lang w:val="bg-BG" w:eastAsia="bg-BG"/>
        </w:rPr>
      </w:pPr>
    </w:p>
    <w:p w:rsidR="007B787D" w:rsidRPr="007B787D" w:rsidRDefault="007B787D" w:rsidP="00561BBC">
      <w:pPr>
        <w:spacing w:after="0" w:line="240" w:lineRule="auto"/>
        <w:jc w:val="center"/>
        <w:rPr>
          <w:rFonts w:ascii="Arial" w:eastAsia="Times New Roman" w:hAnsi="Arial" w:cs="Arial"/>
          <w:sz w:val="24"/>
          <w:szCs w:val="24"/>
          <w:lang w:val="bg-BG" w:eastAsia="bg-BG"/>
        </w:rPr>
      </w:pPr>
    </w:p>
    <w:p w:rsidR="00561BBC" w:rsidRPr="00604628" w:rsidRDefault="00561BBC" w:rsidP="00561BBC">
      <w:pPr>
        <w:spacing w:after="0" w:line="240" w:lineRule="auto"/>
        <w:jc w:val="center"/>
        <w:rPr>
          <w:rFonts w:ascii="Arial" w:eastAsia="Times New Roman" w:hAnsi="Arial" w:cs="Arial"/>
          <w:sz w:val="24"/>
          <w:szCs w:val="24"/>
          <w:lang w:eastAsia="bg-BG"/>
        </w:rPr>
      </w:pPr>
    </w:p>
    <w:p w:rsidR="00561BBC" w:rsidRPr="00604628" w:rsidRDefault="00561BBC" w:rsidP="00561BBC">
      <w:pPr>
        <w:spacing w:after="0" w:line="240" w:lineRule="auto"/>
        <w:rPr>
          <w:rFonts w:ascii="Arial" w:eastAsia="Times New Roman" w:hAnsi="Arial" w:cs="Arial"/>
          <w:sz w:val="24"/>
          <w:szCs w:val="24"/>
          <w:lang w:eastAsia="bg-BG"/>
        </w:rPr>
      </w:pPr>
      <w:proofErr w:type="gramStart"/>
      <w:r>
        <w:rPr>
          <w:rFonts w:ascii="Arial" w:eastAsia="Times New Roman" w:hAnsi="Arial" w:cs="Arial"/>
          <w:sz w:val="24"/>
          <w:szCs w:val="24"/>
          <w:lang w:eastAsia="bg-BG"/>
        </w:rPr>
        <w:t>04</w:t>
      </w:r>
      <w:r w:rsidRPr="00604628">
        <w:rPr>
          <w:rFonts w:ascii="Arial" w:eastAsia="Times New Roman" w:hAnsi="Arial" w:cs="Arial"/>
          <w:sz w:val="24"/>
          <w:szCs w:val="24"/>
          <w:lang w:eastAsia="bg-BG"/>
        </w:rPr>
        <w:t>.11.20</w:t>
      </w:r>
      <w:r>
        <w:rPr>
          <w:rFonts w:ascii="Arial" w:eastAsia="Times New Roman" w:hAnsi="Arial" w:cs="Arial"/>
          <w:sz w:val="24"/>
          <w:szCs w:val="24"/>
          <w:lang w:eastAsia="bg-BG"/>
        </w:rPr>
        <w:t>20</w:t>
      </w:r>
      <w:r w:rsidRPr="00604628">
        <w:rPr>
          <w:rFonts w:ascii="Arial" w:eastAsia="Times New Roman" w:hAnsi="Arial" w:cs="Arial"/>
          <w:sz w:val="24"/>
          <w:szCs w:val="24"/>
          <w:lang w:eastAsia="bg-BG"/>
        </w:rPr>
        <w:t xml:space="preserve"> г.</w:t>
      </w:r>
      <w:proofErr w:type="gramEnd"/>
      <w:r w:rsidRPr="00604628">
        <w:rPr>
          <w:rFonts w:ascii="Arial" w:eastAsia="Times New Roman" w:hAnsi="Arial" w:cs="Arial"/>
          <w:sz w:val="24"/>
          <w:szCs w:val="24"/>
          <w:lang w:eastAsia="bg-BG"/>
        </w:rPr>
        <w:t xml:space="preserve">                      Председател на НЧ „Димитър Полянов – 1870”:</w:t>
      </w:r>
    </w:p>
    <w:p w:rsidR="00561BBC" w:rsidRPr="00604628" w:rsidRDefault="00561BBC" w:rsidP="00561BBC">
      <w:pPr>
        <w:spacing w:after="0" w:line="240" w:lineRule="auto"/>
        <w:rPr>
          <w:rFonts w:ascii="Times New Roman" w:eastAsia="Times New Roman" w:hAnsi="Times New Roman"/>
          <w:sz w:val="24"/>
          <w:szCs w:val="24"/>
          <w:lang w:eastAsia="bg-BG"/>
        </w:rPr>
      </w:pPr>
      <w:proofErr w:type="gramStart"/>
      <w:r w:rsidRPr="00604628">
        <w:rPr>
          <w:rFonts w:ascii="Arial" w:eastAsia="Times New Roman" w:hAnsi="Arial" w:cs="Arial"/>
          <w:sz w:val="24"/>
          <w:szCs w:val="24"/>
          <w:lang w:eastAsia="bg-BG"/>
        </w:rPr>
        <w:t>село</w:t>
      </w:r>
      <w:proofErr w:type="gramEnd"/>
      <w:r w:rsidRPr="00604628">
        <w:rPr>
          <w:rFonts w:ascii="Arial" w:eastAsia="Times New Roman" w:hAnsi="Arial" w:cs="Arial"/>
          <w:sz w:val="24"/>
          <w:szCs w:val="24"/>
          <w:lang w:eastAsia="bg-BG"/>
        </w:rPr>
        <w:t xml:space="preserve"> Гарван    </w:t>
      </w:r>
      <w:r>
        <w:rPr>
          <w:rFonts w:ascii="Arial" w:eastAsia="Times New Roman" w:hAnsi="Arial" w:cs="Arial"/>
          <w:sz w:val="24"/>
          <w:szCs w:val="24"/>
          <w:lang w:val="bg-BG" w:eastAsia="bg-BG"/>
        </w:rPr>
        <w:t xml:space="preserve">                                                                                   </w:t>
      </w:r>
      <w:r w:rsidRPr="00604628">
        <w:rPr>
          <w:rFonts w:ascii="Arial" w:eastAsia="Times New Roman" w:hAnsi="Arial" w:cs="Arial"/>
          <w:sz w:val="24"/>
          <w:szCs w:val="24"/>
          <w:lang w:eastAsia="bg-BG"/>
        </w:rPr>
        <w:t xml:space="preserve"> /Веселин Неков/                                                                                                                                                                                      </w:t>
      </w:r>
    </w:p>
    <w:p w:rsidR="00561BBC" w:rsidRPr="00604628" w:rsidRDefault="00561BBC" w:rsidP="00561BBC">
      <w:pPr>
        <w:spacing w:after="0" w:line="240" w:lineRule="auto"/>
        <w:rPr>
          <w:rFonts w:ascii="Times New Roman" w:eastAsia="Times New Roman" w:hAnsi="Times New Roman"/>
          <w:sz w:val="24"/>
          <w:szCs w:val="24"/>
          <w:lang w:eastAsia="bg-BG"/>
        </w:rPr>
      </w:pPr>
    </w:p>
    <w:p w:rsidR="007F3597" w:rsidRDefault="007F3597" w:rsidP="001F5C3A">
      <w:pPr>
        <w:spacing w:after="0" w:line="240" w:lineRule="auto"/>
        <w:jc w:val="center"/>
        <w:rPr>
          <w:rFonts w:ascii="Arial" w:hAnsi="Arial" w:cs="Arial"/>
          <w:b/>
          <w:sz w:val="24"/>
          <w:szCs w:val="24"/>
          <w:lang w:val="bg-BG"/>
        </w:rPr>
      </w:pPr>
    </w:p>
    <w:p w:rsidR="007F3597" w:rsidRDefault="007F3597" w:rsidP="001F5C3A">
      <w:pPr>
        <w:spacing w:after="0" w:line="240" w:lineRule="auto"/>
        <w:jc w:val="center"/>
        <w:rPr>
          <w:rFonts w:ascii="Arial" w:hAnsi="Arial" w:cs="Arial"/>
          <w:b/>
          <w:sz w:val="24"/>
          <w:szCs w:val="24"/>
          <w:lang w:val="bg-BG"/>
        </w:rPr>
      </w:pPr>
    </w:p>
    <w:p w:rsidR="006A4AB3" w:rsidRDefault="006A4AB3" w:rsidP="001F5C3A">
      <w:pPr>
        <w:spacing w:after="0" w:line="240" w:lineRule="auto"/>
        <w:jc w:val="center"/>
        <w:rPr>
          <w:rFonts w:ascii="Arial" w:hAnsi="Arial" w:cs="Arial"/>
          <w:b/>
          <w:sz w:val="24"/>
          <w:szCs w:val="24"/>
          <w:lang w:val="bg-BG"/>
        </w:rPr>
      </w:pPr>
    </w:p>
    <w:p w:rsidR="006A4AB3" w:rsidRDefault="006A4AB3" w:rsidP="001F5C3A">
      <w:pPr>
        <w:spacing w:after="0" w:line="240" w:lineRule="auto"/>
        <w:jc w:val="center"/>
        <w:rPr>
          <w:rFonts w:ascii="Arial" w:hAnsi="Arial" w:cs="Arial"/>
          <w:b/>
          <w:sz w:val="24"/>
          <w:szCs w:val="24"/>
          <w:lang w:val="bg-BG"/>
        </w:rPr>
      </w:pPr>
    </w:p>
    <w:p w:rsidR="006A4AB3" w:rsidRDefault="006A4AB3" w:rsidP="001F5C3A">
      <w:pPr>
        <w:spacing w:after="0" w:line="240" w:lineRule="auto"/>
        <w:jc w:val="center"/>
        <w:rPr>
          <w:rFonts w:ascii="Arial" w:hAnsi="Arial" w:cs="Arial"/>
          <w:b/>
          <w:sz w:val="24"/>
          <w:szCs w:val="24"/>
          <w:lang w:val="bg-BG"/>
        </w:rPr>
      </w:pPr>
    </w:p>
    <w:p w:rsidR="00733EF0" w:rsidRDefault="00733EF0" w:rsidP="001F5C3A">
      <w:pPr>
        <w:spacing w:after="0" w:line="240" w:lineRule="auto"/>
        <w:jc w:val="center"/>
        <w:rPr>
          <w:rFonts w:ascii="Arial" w:hAnsi="Arial" w:cs="Arial"/>
          <w:b/>
          <w:sz w:val="24"/>
          <w:szCs w:val="24"/>
          <w:lang w:val="bg-BG"/>
        </w:rPr>
      </w:pP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rPr>
        <w:lastRenderedPageBreak/>
        <w:t xml:space="preserve">СПИСЪК НА </w:t>
      </w:r>
      <w:r w:rsidRPr="002B531A">
        <w:rPr>
          <w:rFonts w:ascii="Arial" w:hAnsi="Arial" w:cs="Arial"/>
          <w:b/>
          <w:sz w:val="24"/>
          <w:szCs w:val="24"/>
          <w:lang w:val="bg-BG"/>
        </w:rPr>
        <w:t xml:space="preserve">ЧЛЕНОВЕТЕ </w:t>
      </w: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 xml:space="preserve">НА  </w:t>
      </w:r>
      <w:r w:rsidRPr="005413BC">
        <w:rPr>
          <w:rFonts w:ascii="Arial" w:hAnsi="Arial" w:cs="Arial"/>
          <w:b/>
          <w:sz w:val="24"/>
          <w:szCs w:val="24"/>
          <w:lang w:val="bg-BG"/>
        </w:rPr>
        <w:t>ЧИТАЛИЩНО НАСТОЯТЕЛСТВО</w:t>
      </w:r>
    </w:p>
    <w:p w:rsidR="001F5C3A" w:rsidRPr="002B531A" w:rsidRDefault="001F5C3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И ПРОВЕРИТЕЛНАТА КОМИСИЯ</w:t>
      </w:r>
    </w:p>
    <w:p w:rsidR="002B531A" w:rsidRPr="002B531A" w:rsidRDefault="002B531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ПРИ НЧ „ДИМИТЪР ИВАНОВ ПОЛЯНОВ - 1870“</w:t>
      </w:r>
    </w:p>
    <w:p w:rsidR="002B531A" w:rsidRPr="002B531A" w:rsidRDefault="002B531A" w:rsidP="001F5C3A">
      <w:pPr>
        <w:spacing w:after="0" w:line="240" w:lineRule="auto"/>
        <w:jc w:val="center"/>
        <w:rPr>
          <w:rFonts w:ascii="Arial" w:hAnsi="Arial" w:cs="Arial"/>
          <w:b/>
          <w:sz w:val="24"/>
          <w:szCs w:val="24"/>
          <w:lang w:val="bg-BG"/>
        </w:rPr>
      </w:pPr>
      <w:r w:rsidRPr="002B531A">
        <w:rPr>
          <w:rFonts w:ascii="Arial" w:hAnsi="Arial" w:cs="Arial"/>
          <w:b/>
          <w:sz w:val="24"/>
          <w:szCs w:val="24"/>
          <w:lang w:val="bg-BG"/>
        </w:rPr>
        <w:t>СЕЛО ГАРВАН, ОБЛАСТ СИЛИСТРА</w:t>
      </w:r>
    </w:p>
    <w:p w:rsidR="001F5C3A" w:rsidRPr="002B531A" w:rsidRDefault="001F5C3A" w:rsidP="001F5C3A">
      <w:pPr>
        <w:spacing w:after="0"/>
        <w:rPr>
          <w:rFonts w:ascii="Arial" w:hAnsi="Arial" w:cs="Arial"/>
          <w:b/>
          <w:sz w:val="28"/>
          <w:szCs w:val="28"/>
        </w:rPr>
      </w:pPr>
    </w:p>
    <w:p w:rsidR="001F5C3A" w:rsidRPr="009631E7" w:rsidRDefault="001F5C3A" w:rsidP="001F5C3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4244"/>
        <w:gridCol w:w="4547"/>
      </w:tblGrid>
      <w:tr w:rsidR="001F5C3A" w:rsidRPr="009631E7" w:rsidTr="0090554E">
        <w:trPr>
          <w:trHeight w:val="516"/>
        </w:trPr>
        <w:tc>
          <w:tcPr>
            <w:tcW w:w="400" w:type="dxa"/>
            <w:tcBorders>
              <w:top w:val="single" w:sz="4" w:space="0" w:color="auto"/>
              <w:left w:val="single" w:sz="4" w:space="0" w:color="auto"/>
              <w:bottom w:val="single" w:sz="4" w:space="0" w:color="auto"/>
              <w:right w:val="single" w:sz="4" w:space="0" w:color="auto"/>
            </w:tcBorders>
            <w:vAlign w:val="center"/>
          </w:tcPr>
          <w:p w:rsidR="0090554E" w:rsidRPr="0090554E" w:rsidRDefault="0090554E" w:rsidP="0090554E">
            <w:pPr>
              <w:spacing w:line="240" w:lineRule="auto"/>
              <w:jc w:val="center"/>
              <w:rPr>
                <w:rFonts w:ascii="Arial" w:hAnsi="Arial" w:cs="Arial"/>
                <w:b/>
                <w:lang w:val="bg-BG"/>
              </w:rPr>
            </w:pPr>
            <w:r w:rsidRPr="0090554E">
              <w:rPr>
                <w:rFonts w:ascii="Arial" w:hAnsi="Arial" w:cs="Arial"/>
                <w:b/>
                <w:lang w:val="bg-BG"/>
              </w:rPr>
              <w:t>№НА РЕД</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b/>
                <w:sz w:val="24"/>
                <w:szCs w:val="24"/>
                <w:lang w:val="bg-BG"/>
              </w:rPr>
            </w:pPr>
            <w:r w:rsidRPr="002B531A">
              <w:rPr>
                <w:rFonts w:ascii="Arial" w:hAnsi="Arial" w:cs="Arial"/>
                <w:b/>
                <w:sz w:val="24"/>
                <w:szCs w:val="24"/>
                <w:lang w:val="bg-BG"/>
              </w:rPr>
              <w:t>ИМЕ, ПРЕЗИМЕ И ФАМИЛИЯ</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b/>
                <w:sz w:val="24"/>
                <w:szCs w:val="24"/>
                <w:lang w:val="bg-BG"/>
              </w:rPr>
            </w:pPr>
            <w:r w:rsidRPr="002B531A">
              <w:rPr>
                <w:rFonts w:ascii="Arial" w:hAnsi="Arial" w:cs="Arial"/>
                <w:b/>
                <w:sz w:val="24"/>
                <w:szCs w:val="24"/>
                <w:lang w:val="bg-BG"/>
              </w:rPr>
              <w:t>ДЛЪЖНОСТ В ЧИТАЛИЩНОТО РЪКОВОДСТВО</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1.</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lang w:val="bg-BG"/>
              </w:rPr>
            </w:pPr>
            <w:r w:rsidRPr="002B531A">
              <w:rPr>
                <w:rFonts w:ascii="Arial" w:hAnsi="Arial" w:cs="Arial"/>
                <w:sz w:val="24"/>
                <w:szCs w:val="24"/>
              </w:rPr>
              <w:t xml:space="preserve">Веселин </w:t>
            </w:r>
            <w:r w:rsidRPr="002B531A">
              <w:rPr>
                <w:rFonts w:ascii="Arial" w:hAnsi="Arial" w:cs="Arial"/>
                <w:sz w:val="24"/>
                <w:szCs w:val="24"/>
                <w:lang w:val="bg-BG"/>
              </w:rPr>
              <w:t xml:space="preserve"> Петров </w:t>
            </w:r>
            <w:r w:rsidRPr="002B531A">
              <w:rPr>
                <w:rFonts w:ascii="Arial" w:hAnsi="Arial" w:cs="Arial"/>
                <w:sz w:val="24"/>
                <w:szCs w:val="24"/>
              </w:rPr>
              <w:t>Неков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rPr>
            </w:pPr>
            <w:r w:rsidRPr="002B531A">
              <w:rPr>
                <w:rFonts w:ascii="Arial" w:hAnsi="Arial" w:cs="Arial"/>
                <w:sz w:val="24"/>
                <w:szCs w:val="24"/>
              </w:rPr>
              <w:t>Председател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2.</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Гинка </w:t>
            </w:r>
            <w:r w:rsidRPr="002B531A">
              <w:rPr>
                <w:rFonts w:ascii="Arial" w:hAnsi="Arial" w:cs="Arial"/>
                <w:sz w:val="24"/>
                <w:szCs w:val="24"/>
                <w:lang w:val="bg-BG"/>
              </w:rPr>
              <w:t xml:space="preserve">Атанасова </w:t>
            </w:r>
            <w:r w:rsidRPr="002B531A">
              <w:rPr>
                <w:rFonts w:ascii="Arial" w:hAnsi="Arial" w:cs="Arial"/>
                <w:sz w:val="24"/>
                <w:szCs w:val="24"/>
              </w:rPr>
              <w:t>Макриева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3.</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lang w:val="bg-BG"/>
              </w:rPr>
            </w:pPr>
            <w:r w:rsidRPr="002B531A">
              <w:rPr>
                <w:rFonts w:ascii="Arial" w:hAnsi="Arial" w:cs="Arial"/>
                <w:sz w:val="24"/>
                <w:szCs w:val="24"/>
                <w:lang w:val="bg-BG"/>
              </w:rPr>
              <w:t>Георги Недков Петров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633556" w:rsidP="009631E7">
            <w:pPr>
              <w:spacing w:line="240" w:lineRule="auto"/>
              <w:jc w:val="center"/>
              <w:rPr>
                <w:rFonts w:ascii="Arial" w:hAnsi="Arial" w:cs="Arial"/>
                <w:sz w:val="24"/>
                <w:szCs w:val="24"/>
                <w:u w:val="single"/>
              </w:rPr>
            </w:pPr>
            <w:r>
              <w:rPr>
                <w:rFonts w:ascii="Arial" w:hAnsi="Arial" w:cs="Arial"/>
                <w:sz w:val="24"/>
                <w:szCs w:val="24"/>
                <w:lang w:val="bg-BG"/>
              </w:rPr>
              <w:t>Ч</w:t>
            </w:r>
            <w:r w:rsidR="001F5C3A" w:rsidRPr="002B531A">
              <w:rPr>
                <w:rFonts w:ascii="Arial" w:hAnsi="Arial" w:cs="Arial"/>
                <w:sz w:val="24"/>
                <w:szCs w:val="24"/>
              </w:rPr>
              <w:t>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4.</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lang w:val="bg-BG"/>
              </w:rPr>
            </w:pPr>
            <w:r w:rsidRPr="002B531A">
              <w:rPr>
                <w:rFonts w:ascii="Arial" w:hAnsi="Arial" w:cs="Arial"/>
                <w:sz w:val="24"/>
                <w:szCs w:val="24"/>
                <w:lang w:val="bg-BG"/>
              </w:rPr>
              <w:t>Мариана Илиева Вълчева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633556" w:rsidP="009631E7">
            <w:pPr>
              <w:spacing w:line="240" w:lineRule="auto"/>
              <w:jc w:val="center"/>
              <w:rPr>
                <w:rFonts w:ascii="Arial" w:hAnsi="Arial" w:cs="Arial"/>
                <w:sz w:val="24"/>
                <w:szCs w:val="24"/>
                <w:u w:val="single"/>
              </w:rPr>
            </w:pPr>
            <w:r>
              <w:rPr>
                <w:rFonts w:ascii="Arial" w:hAnsi="Arial" w:cs="Arial"/>
                <w:sz w:val="24"/>
                <w:szCs w:val="24"/>
                <w:lang w:val="bg-BG"/>
              </w:rPr>
              <w:t>Ч</w:t>
            </w:r>
            <w:r w:rsidR="001F5C3A" w:rsidRPr="002B531A">
              <w:rPr>
                <w:rFonts w:ascii="Arial" w:hAnsi="Arial" w:cs="Arial"/>
                <w:sz w:val="24"/>
                <w:szCs w:val="24"/>
              </w:rPr>
              <w:t>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5.</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Нела </w:t>
            </w:r>
            <w:r w:rsidRPr="002B531A">
              <w:rPr>
                <w:rFonts w:ascii="Arial" w:hAnsi="Arial" w:cs="Arial"/>
                <w:sz w:val="24"/>
                <w:szCs w:val="24"/>
                <w:lang w:val="bg-BG"/>
              </w:rPr>
              <w:t xml:space="preserve">Господинова </w:t>
            </w:r>
            <w:r w:rsidRPr="002B531A">
              <w:rPr>
                <w:rFonts w:ascii="Arial" w:hAnsi="Arial" w:cs="Arial"/>
                <w:sz w:val="24"/>
                <w:szCs w:val="24"/>
              </w:rPr>
              <w:t>Стоянова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ЧН</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6.</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Татяна </w:t>
            </w:r>
            <w:r w:rsidRPr="002B531A">
              <w:rPr>
                <w:rFonts w:ascii="Arial" w:hAnsi="Arial" w:cs="Arial"/>
                <w:sz w:val="24"/>
                <w:szCs w:val="24"/>
                <w:lang w:val="bg-BG"/>
              </w:rPr>
              <w:t xml:space="preserve">Иванова </w:t>
            </w:r>
            <w:r w:rsidRPr="002B531A">
              <w:rPr>
                <w:rFonts w:ascii="Arial" w:hAnsi="Arial" w:cs="Arial"/>
                <w:sz w:val="24"/>
                <w:szCs w:val="24"/>
              </w:rPr>
              <w:t>Неделчева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Председател на ПК</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7.</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Стефка </w:t>
            </w:r>
            <w:r w:rsidRPr="002B531A">
              <w:rPr>
                <w:rFonts w:ascii="Arial" w:hAnsi="Arial" w:cs="Arial"/>
                <w:sz w:val="24"/>
                <w:szCs w:val="24"/>
                <w:lang w:val="bg-BG"/>
              </w:rPr>
              <w:t xml:space="preserve">Кръстева </w:t>
            </w:r>
            <w:r w:rsidRPr="002B531A">
              <w:rPr>
                <w:rFonts w:ascii="Arial" w:hAnsi="Arial" w:cs="Arial"/>
                <w:sz w:val="24"/>
                <w:szCs w:val="24"/>
              </w:rPr>
              <w:t>Янкова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ПК</w:t>
            </w:r>
          </w:p>
        </w:tc>
      </w:tr>
      <w:tr w:rsidR="001F5C3A" w:rsidRPr="009631E7" w:rsidTr="009631E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1F5C3A" w:rsidRPr="009631E7" w:rsidRDefault="001F5C3A" w:rsidP="00633556">
            <w:pPr>
              <w:spacing w:line="240" w:lineRule="auto"/>
              <w:jc w:val="center"/>
              <w:rPr>
                <w:rFonts w:ascii="Arial" w:hAnsi="Arial" w:cs="Arial"/>
              </w:rPr>
            </w:pPr>
            <w:r w:rsidRPr="009631E7">
              <w:rPr>
                <w:rFonts w:ascii="Arial" w:hAnsi="Arial" w:cs="Arial"/>
              </w:rPr>
              <w:t>8.</w:t>
            </w:r>
          </w:p>
        </w:tc>
        <w:tc>
          <w:tcPr>
            <w:tcW w:w="4244"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rPr>
                <w:rFonts w:ascii="Arial" w:hAnsi="Arial" w:cs="Arial"/>
                <w:sz w:val="24"/>
                <w:szCs w:val="24"/>
                <w:u w:val="single"/>
              </w:rPr>
            </w:pPr>
            <w:r w:rsidRPr="002B531A">
              <w:rPr>
                <w:rFonts w:ascii="Arial" w:hAnsi="Arial" w:cs="Arial"/>
                <w:sz w:val="24"/>
                <w:szCs w:val="24"/>
              </w:rPr>
              <w:t xml:space="preserve">Михаил </w:t>
            </w:r>
            <w:r w:rsidRPr="002B531A">
              <w:rPr>
                <w:rFonts w:ascii="Arial" w:hAnsi="Arial" w:cs="Arial"/>
                <w:sz w:val="24"/>
                <w:szCs w:val="24"/>
                <w:lang w:val="bg-BG"/>
              </w:rPr>
              <w:t xml:space="preserve">Минчев </w:t>
            </w:r>
            <w:r w:rsidRPr="002B531A">
              <w:rPr>
                <w:rFonts w:ascii="Arial" w:hAnsi="Arial" w:cs="Arial"/>
                <w:sz w:val="24"/>
                <w:szCs w:val="24"/>
              </w:rPr>
              <w:t>Великов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1F5C3A" w:rsidRPr="002B531A" w:rsidRDefault="001F5C3A" w:rsidP="009631E7">
            <w:pPr>
              <w:spacing w:line="240" w:lineRule="auto"/>
              <w:jc w:val="center"/>
              <w:rPr>
                <w:rFonts w:ascii="Arial" w:hAnsi="Arial" w:cs="Arial"/>
                <w:sz w:val="24"/>
                <w:szCs w:val="24"/>
                <w:u w:val="single"/>
              </w:rPr>
            </w:pPr>
            <w:r w:rsidRPr="002B531A">
              <w:rPr>
                <w:rFonts w:ascii="Arial" w:hAnsi="Arial" w:cs="Arial"/>
                <w:sz w:val="24"/>
                <w:szCs w:val="24"/>
              </w:rPr>
              <w:t>Член на ПК</w:t>
            </w:r>
          </w:p>
        </w:tc>
      </w:tr>
    </w:tbl>
    <w:p w:rsidR="000F0D64" w:rsidRPr="000F0D64" w:rsidRDefault="000F0D64" w:rsidP="007F3597">
      <w:pPr>
        <w:rPr>
          <w:lang w:val="bg-BG"/>
        </w:rPr>
      </w:pPr>
    </w:p>
    <w:sectPr w:rsidR="000F0D64" w:rsidRPr="000F0D64" w:rsidSect="007B787D">
      <w:pgSz w:w="11906" w:h="16838"/>
      <w:pgMar w:top="1276" w:right="991"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FFFFFFFE"/>
    <w:multiLevelType w:val="singleLevel"/>
    <w:tmpl w:val="F2184512"/>
    <w:lvl w:ilvl="0">
      <w:numFmt w:val="bullet"/>
      <w:lvlText w:val="*"/>
      <w:lvlJc w:val="left"/>
    </w:lvl>
  </w:abstractNum>
  <w:abstractNum w:abstractNumId="1">
    <w:nsid w:val="023E43A5"/>
    <w:multiLevelType w:val="hybridMultilevel"/>
    <w:tmpl w:val="F77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93591"/>
    <w:multiLevelType w:val="hybridMultilevel"/>
    <w:tmpl w:val="B7D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E116F"/>
    <w:multiLevelType w:val="hybridMultilevel"/>
    <w:tmpl w:val="8618AC1E"/>
    <w:lvl w:ilvl="0" w:tplc="04020009">
      <w:start w:val="1"/>
      <w:numFmt w:val="bullet"/>
      <w:lvlText w:val=""/>
      <w:lvlJc w:val="left"/>
      <w:pPr>
        <w:ind w:left="2138" w:hanging="360"/>
      </w:pPr>
      <w:rPr>
        <w:rFonts w:ascii="Wingdings" w:hAnsi="Wingdings"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4">
    <w:nsid w:val="130C6F52"/>
    <w:multiLevelType w:val="hybridMultilevel"/>
    <w:tmpl w:val="D27438F4"/>
    <w:lvl w:ilvl="0" w:tplc="04020007">
      <w:start w:val="1"/>
      <w:numFmt w:val="bullet"/>
      <w:lvlText w:val=""/>
      <w:lvlPicBulletId w:val="0"/>
      <w:lvlJc w:val="left"/>
      <w:pPr>
        <w:ind w:left="2565" w:hanging="360"/>
      </w:pPr>
      <w:rPr>
        <w:rFonts w:ascii="Symbol" w:hAnsi="Symbol" w:hint="default"/>
      </w:rPr>
    </w:lvl>
    <w:lvl w:ilvl="1" w:tplc="04020003">
      <w:start w:val="1"/>
      <w:numFmt w:val="bullet"/>
      <w:lvlText w:val="o"/>
      <w:lvlJc w:val="left"/>
      <w:pPr>
        <w:ind w:left="3285" w:hanging="360"/>
      </w:pPr>
      <w:rPr>
        <w:rFonts w:ascii="Courier New" w:hAnsi="Courier New" w:cs="Courier New" w:hint="default"/>
      </w:rPr>
    </w:lvl>
    <w:lvl w:ilvl="2" w:tplc="04020005">
      <w:start w:val="1"/>
      <w:numFmt w:val="bullet"/>
      <w:lvlText w:val=""/>
      <w:lvlJc w:val="left"/>
      <w:pPr>
        <w:ind w:left="4005" w:hanging="360"/>
      </w:pPr>
      <w:rPr>
        <w:rFonts w:ascii="Wingdings" w:hAnsi="Wingdings" w:hint="default"/>
      </w:rPr>
    </w:lvl>
    <w:lvl w:ilvl="3" w:tplc="04020001">
      <w:start w:val="1"/>
      <w:numFmt w:val="bullet"/>
      <w:lvlText w:val=""/>
      <w:lvlJc w:val="left"/>
      <w:pPr>
        <w:ind w:left="4725" w:hanging="360"/>
      </w:pPr>
      <w:rPr>
        <w:rFonts w:ascii="Symbol" w:hAnsi="Symbol" w:hint="default"/>
      </w:rPr>
    </w:lvl>
    <w:lvl w:ilvl="4" w:tplc="04020003">
      <w:start w:val="1"/>
      <w:numFmt w:val="bullet"/>
      <w:lvlText w:val="o"/>
      <w:lvlJc w:val="left"/>
      <w:pPr>
        <w:ind w:left="5445" w:hanging="360"/>
      </w:pPr>
      <w:rPr>
        <w:rFonts w:ascii="Courier New" w:hAnsi="Courier New" w:cs="Courier New" w:hint="default"/>
      </w:rPr>
    </w:lvl>
    <w:lvl w:ilvl="5" w:tplc="04020005">
      <w:start w:val="1"/>
      <w:numFmt w:val="bullet"/>
      <w:lvlText w:val=""/>
      <w:lvlJc w:val="left"/>
      <w:pPr>
        <w:ind w:left="6165" w:hanging="360"/>
      </w:pPr>
      <w:rPr>
        <w:rFonts w:ascii="Wingdings" w:hAnsi="Wingdings" w:hint="default"/>
      </w:rPr>
    </w:lvl>
    <w:lvl w:ilvl="6" w:tplc="04020001">
      <w:start w:val="1"/>
      <w:numFmt w:val="bullet"/>
      <w:lvlText w:val=""/>
      <w:lvlJc w:val="left"/>
      <w:pPr>
        <w:ind w:left="6885" w:hanging="360"/>
      </w:pPr>
      <w:rPr>
        <w:rFonts w:ascii="Symbol" w:hAnsi="Symbol" w:hint="default"/>
      </w:rPr>
    </w:lvl>
    <w:lvl w:ilvl="7" w:tplc="04020003">
      <w:start w:val="1"/>
      <w:numFmt w:val="bullet"/>
      <w:lvlText w:val="o"/>
      <w:lvlJc w:val="left"/>
      <w:pPr>
        <w:ind w:left="7605" w:hanging="360"/>
      </w:pPr>
      <w:rPr>
        <w:rFonts w:ascii="Courier New" w:hAnsi="Courier New" w:cs="Courier New" w:hint="default"/>
      </w:rPr>
    </w:lvl>
    <w:lvl w:ilvl="8" w:tplc="04020005">
      <w:start w:val="1"/>
      <w:numFmt w:val="bullet"/>
      <w:lvlText w:val=""/>
      <w:lvlJc w:val="left"/>
      <w:pPr>
        <w:ind w:left="8325" w:hanging="360"/>
      </w:pPr>
      <w:rPr>
        <w:rFonts w:ascii="Wingdings" w:hAnsi="Wingdings" w:hint="default"/>
      </w:rPr>
    </w:lvl>
  </w:abstractNum>
  <w:abstractNum w:abstractNumId="5">
    <w:nsid w:val="14A52BC8"/>
    <w:multiLevelType w:val="hybridMultilevel"/>
    <w:tmpl w:val="C7D0F85C"/>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B19B6"/>
    <w:multiLevelType w:val="hybridMultilevel"/>
    <w:tmpl w:val="D9B82878"/>
    <w:lvl w:ilvl="0" w:tplc="0402000B">
      <w:start w:val="1"/>
      <w:numFmt w:val="bullet"/>
      <w:lvlText w:val=""/>
      <w:lvlJc w:val="left"/>
      <w:pPr>
        <w:ind w:left="2138" w:hanging="360"/>
      </w:pPr>
      <w:rPr>
        <w:rFonts w:ascii="Wingdings" w:hAnsi="Wingdings"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7">
    <w:nsid w:val="1C2C747C"/>
    <w:multiLevelType w:val="hybridMultilevel"/>
    <w:tmpl w:val="C2CA6224"/>
    <w:lvl w:ilvl="0" w:tplc="69B23550">
      <w:numFmt w:val="bullet"/>
      <w:lvlText w:val="-"/>
      <w:lvlJc w:val="left"/>
      <w:pPr>
        <w:ind w:left="2640" w:hanging="360"/>
      </w:pPr>
      <w:rPr>
        <w:rFonts w:ascii="Calibri" w:eastAsiaTheme="minorHAnsi" w:hAnsi="Calibri" w:cstheme="minorBidi" w:hint="default"/>
      </w:rPr>
    </w:lvl>
    <w:lvl w:ilvl="1" w:tplc="04020003" w:tentative="1">
      <w:start w:val="1"/>
      <w:numFmt w:val="bullet"/>
      <w:lvlText w:val="o"/>
      <w:lvlJc w:val="left"/>
      <w:pPr>
        <w:ind w:left="3360" w:hanging="360"/>
      </w:pPr>
      <w:rPr>
        <w:rFonts w:ascii="Courier New" w:hAnsi="Courier New" w:cs="Courier New" w:hint="default"/>
      </w:rPr>
    </w:lvl>
    <w:lvl w:ilvl="2" w:tplc="04020005" w:tentative="1">
      <w:start w:val="1"/>
      <w:numFmt w:val="bullet"/>
      <w:lvlText w:val=""/>
      <w:lvlJc w:val="left"/>
      <w:pPr>
        <w:ind w:left="4080" w:hanging="360"/>
      </w:pPr>
      <w:rPr>
        <w:rFonts w:ascii="Wingdings" w:hAnsi="Wingdings" w:hint="default"/>
      </w:rPr>
    </w:lvl>
    <w:lvl w:ilvl="3" w:tplc="04020001" w:tentative="1">
      <w:start w:val="1"/>
      <w:numFmt w:val="bullet"/>
      <w:lvlText w:val=""/>
      <w:lvlJc w:val="left"/>
      <w:pPr>
        <w:ind w:left="4800" w:hanging="360"/>
      </w:pPr>
      <w:rPr>
        <w:rFonts w:ascii="Symbol" w:hAnsi="Symbol" w:hint="default"/>
      </w:rPr>
    </w:lvl>
    <w:lvl w:ilvl="4" w:tplc="04020003" w:tentative="1">
      <w:start w:val="1"/>
      <w:numFmt w:val="bullet"/>
      <w:lvlText w:val="o"/>
      <w:lvlJc w:val="left"/>
      <w:pPr>
        <w:ind w:left="5520" w:hanging="360"/>
      </w:pPr>
      <w:rPr>
        <w:rFonts w:ascii="Courier New" w:hAnsi="Courier New" w:cs="Courier New" w:hint="default"/>
      </w:rPr>
    </w:lvl>
    <w:lvl w:ilvl="5" w:tplc="04020005" w:tentative="1">
      <w:start w:val="1"/>
      <w:numFmt w:val="bullet"/>
      <w:lvlText w:val=""/>
      <w:lvlJc w:val="left"/>
      <w:pPr>
        <w:ind w:left="6240" w:hanging="360"/>
      </w:pPr>
      <w:rPr>
        <w:rFonts w:ascii="Wingdings" w:hAnsi="Wingdings" w:hint="default"/>
      </w:rPr>
    </w:lvl>
    <w:lvl w:ilvl="6" w:tplc="04020001" w:tentative="1">
      <w:start w:val="1"/>
      <w:numFmt w:val="bullet"/>
      <w:lvlText w:val=""/>
      <w:lvlJc w:val="left"/>
      <w:pPr>
        <w:ind w:left="6960" w:hanging="360"/>
      </w:pPr>
      <w:rPr>
        <w:rFonts w:ascii="Symbol" w:hAnsi="Symbol" w:hint="default"/>
      </w:rPr>
    </w:lvl>
    <w:lvl w:ilvl="7" w:tplc="04020003" w:tentative="1">
      <w:start w:val="1"/>
      <w:numFmt w:val="bullet"/>
      <w:lvlText w:val="o"/>
      <w:lvlJc w:val="left"/>
      <w:pPr>
        <w:ind w:left="7680" w:hanging="360"/>
      </w:pPr>
      <w:rPr>
        <w:rFonts w:ascii="Courier New" w:hAnsi="Courier New" w:cs="Courier New" w:hint="default"/>
      </w:rPr>
    </w:lvl>
    <w:lvl w:ilvl="8" w:tplc="04020005" w:tentative="1">
      <w:start w:val="1"/>
      <w:numFmt w:val="bullet"/>
      <w:lvlText w:val=""/>
      <w:lvlJc w:val="left"/>
      <w:pPr>
        <w:ind w:left="8400" w:hanging="360"/>
      </w:pPr>
      <w:rPr>
        <w:rFonts w:ascii="Wingdings" w:hAnsi="Wingdings" w:hint="default"/>
      </w:rPr>
    </w:lvl>
  </w:abstractNum>
  <w:abstractNum w:abstractNumId="8">
    <w:nsid w:val="24A50A4C"/>
    <w:multiLevelType w:val="hybridMultilevel"/>
    <w:tmpl w:val="797ADDEE"/>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9">
    <w:nsid w:val="27080664"/>
    <w:multiLevelType w:val="hybridMultilevel"/>
    <w:tmpl w:val="C5E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A1274"/>
    <w:multiLevelType w:val="hybridMultilevel"/>
    <w:tmpl w:val="575A8FAA"/>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2B727AC7"/>
    <w:multiLevelType w:val="hybridMultilevel"/>
    <w:tmpl w:val="D9E6E09E"/>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12">
    <w:nsid w:val="2DEC75EA"/>
    <w:multiLevelType w:val="hybridMultilevel"/>
    <w:tmpl w:val="D6E6EE12"/>
    <w:lvl w:ilvl="0" w:tplc="04020005">
      <w:start w:val="1"/>
      <w:numFmt w:val="bullet"/>
      <w:lvlText w:val=""/>
      <w:lvlJc w:val="left"/>
      <w:pPr>
        <w:ind w:left="2805" w:hanging="360"/>
      </w:pPr>
      <w:rPr>
        <w:rFonts w:ascii="Wingdings" w:hAnsi="Wingdings" w:hint="default"/>
      </w:rPr>
    </w:lvl>
    <w:lvl w:ilvl="1" w:tplc="04020003" w:tentative="1">
      <w:start w:val="1"/>
      <w:numFmt w:val="bullet"/>
      <w:lvlText w:val="o"/>
      <w:lvlJc w:val="left"/>
      <w:pPr>
        <w:ind w:left="3525" w:hanging="360"/>
      </w:pPr>
      <w:rPr>
        <w:rFonts w:ascii="Courier New" w:hAnsi="Courier New" w:cs="Courier New" w:hint="default"/>
      </w:rPr>
    </w:lvl>
    <w:lvl w:ilvl="2" w:tplc="04020005" w:tentative="1">
      <w:start w:val="1"/>
      <w:numFmt w:val="bullet"/>
      <w:lvlText w:val=""/>
      <w:lvlJc w:val="left"/>
      <w:pPr>
        <w:ind w:left="4245" w:hanging="360"/>
      </w:pPr>
      <w:rPr>
        <w:rFonts w:ascii="Wingdings" w:hAnsi="Wingdings" w:hint="default"/>
      </w:rPr>
    </w:lvl>
    <w:lvl w:ilvl="3" w:tplc="04020001" w:tentative="1">
      <w:start w:val="1"/>
      <w:numFmt w:val="bullet"/>
      <w:lvlText w:val=""/>
      <w:lvlJc w:val="left"/>
      <w:pPr>
        <w:ind w:left="4965" w:hanging="360"/>
      </w:pPr>
      <w:rPr>
        <w:rFonts w:ascii="Symbol" w:hAnsi="Symbol" w:hint="default"/>
      </w:rPr>
    </w:lvl>
    <w:lvl w:ilvl="4" w:tplc="04020003" w:tentative="1">
      <w:start w:val="1"/>
      <w:numFmt w:val="bullet"/>
      <w:lvlText w:val="o"/>
      <w:lvlJc w:val="left"/>
      <w:pPr>
        <w:ind w:left="5685" w:hanging="360"/>
      </w:pPr>
      <w:rPr>
        <w:rFonts w:ascii="Courier New" w:hAnsi="Courier New" w:cs="Courier New" w:hint="default"/>
      </w:rPr>
    </w:lvl>
    <w:lvl w:ilvl="5" w:tplc="04020005" w:tentative="1">
      <w:start w:val="1"/>
      <w:numFmt w:val="bullet"/>
      <w:lvlText w:val=""/>
      <w:lvlJc w:val="left"/>
      <w:pPr>
        <w:ind w:left="6405" w:hanging="360"/>
      </w:pPr>
      <w:rPr>
        <w:rFonts w:ascii="Wingdings" w:hAnsi="Wingdings" w:hint="default"/>
      </w:rPr>
    </w:lvl>
    <w:lvl w:ilvl="6" w:tplc="04020001" w:tentative="1">
      <w:start w:val="1"/>
      <w:numFmt w:val="bullet"/>
      <w:lvlText w:val=""/>
      <w:lvlJc w:val="left"/>
      <w:pPr>
        <w:ind w:left="7125" w:hanging="360"/>
      </w:pPr>
      <w:rPr>
        <w:rFonts w:ascii="Symbol" w:hAnsi="Symbol" w:hint="default"/>
      </w:rPr>
    </w:lvl>
    <w:lvl w:ilvl="7" w:tplc="04020003" w:tentative="1">
      <w:start w:val="1"/>
      <w:numFmt w:val="bullet"/>
      <w:lvlText w:val="o"/>
      <w:lvlJc w:val="left"/>
      <w:pPr>
        <w:ind w:left="7845" w:hanging="360"/>
      </w:pPr>
      <w:rPr>
        <w:rFonts w:ascii="Courier New" w:hAnsi="Courier New" w:cs="Courier New" w:hint="default"/>
      </w:rPr>
    </w:lvl>
    <w:lvl w:ilvl="8" w:tplc="04020005" w:tentative="1">
      <w:start w:val="1"/>
      <w:numFmt w:val="bullet"/>
      <w:lvlText w:val=""/>
      <w:lvlJc w:val="left"/>
      <w:pPr>
        <w:ind w:left="8565" w:hanging="360"/>
      </w:pPr>
      <w:rPr>
        <w:rFonts w:ascii="Wingdings" w:hAnsi="Wingdings" w:hint="default"/>
      </w:rPr>
    </w:lvl>
  </w:abstractNum>
  <w:abstractNum w:abstractNumId="13">
    <w:nsid w:val="36A47829"/>
    <w:multiLevelType w:val="hybridMultilevel"/>
    <w:tmpl w:val="6F4E7D0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14">
    <w:nsid w:val="3B2E175E"/>
    <w:multiLevelType w:val="hybridMultilevel"/>
    <w:tmpl w:val="68B8B69C"/>
    <w:lvl w:ilvl="0" w:tplc="0402000D">
      <w:start w:val="1"/>
      <w:numFmt w:val="bullet"/>
      <w:lvlText w:val=""/>
      <w:lvlJc w:val="left"/>
      <w:pPr>
        <w:ind w:left="3000" w:hanging="360"/>
      </w:pPr>
      <w:rPr>
        <w:rFonts w:ascii="Wingdings" w:hAnsi="Wingdings" w:hint="default"/>
      </w:rPr>
    </w:lvl>
    <w:lvl w:ilvl="1" w:tplc="04020003" w:tentative="1">
      <w:start w:val="1"/>
      <w:numFmt w:val="bullet"/>
      <w:lvlText w:val="o"/>
      <w:lvlJc w:val="left"/>
      <w:pPr>
        <w:ind w:left="3720" w:hanging="360"/>
      </w:pPr>
      <w:rPr>
        <w:rFonts w:ascii="Courier New" w:hAnsi="Courier New" w:cs="Courier New" w:hint="default"/>
      </w:rPr>
    </w:lvl>
    <w:lvl w:ilvl="2" w:tplc="04020005" w:tentative="1">
      <w:start w:val="1"/>
      <w:numFmt w:val="bullet"/>
      <w:lvlText w:val=""/>
      <w:lvlJc w:val="left"/>
      <w:pPr>
        <w:ind w:left="4440" w:hanging="360"/>
      </w:pPr>
      <w:rPr>
        <w:rFonts w:ascii="Wingdings" w:hAnsi="Wingdings" w:hint="default"/>
      </w:rPr>
    </w:lvl>
    <w:lvl w:ilvl="3" w:tplc="04020001" w:tentative="1">
      <w:start w:val="1"/>
      <w:numFmt w:val="bullet"/>
      <w:lvlText w:val=""/>
      <w:lvlJc w:val="left"/>
      <w:pPr>
        <w:ind w:left="5160" w:hanging="360"/>
      </w:pPr>
      <w:rPr>
        <w:rFonts w:ascii="Symbol" w:hAnsi="Symbol" w:hint="default"/>
      </w:rPr>
    </w:lvl>
    <w:lvl w:ilvl="4" w:tplc="04020003" w:tentative="1">
      <w:start w:val="1"/>
      <w:numFmt w:val="bullet"/>
      <w:lvlText w:val="o"/>
      <w:lvlJc w:val="left"/>
      <w:pPr>
        <w:ind w:left="5880" w:hanging="360"/>
      </w:pPr>
      <w:rPr>
        <w:rFonts w:ascii="Courier New" w:hAnsi="Courier New" w:cs="Courier New" w:hint="default"/>
      </w:rPr>
    </w:lvl>
    <w:lvl w:ilvl="5" w:tplc="04020005" w:tentative="1">
      <w:start w:val="1"/>
      <w:numFmt w:val="bullet"/>
      <w:lvlText w:val=""/>
      <w:lvlJc w:val="left"/>
      <w:pPr>
        <w:ind w:left="6600" w:hanging="360"/>
      </w:pPr>
      <w:rPr>
        <w:rFonts w:ascii="Wingdings" w:hAnsi="Wingdings" w:hint="default"/>
      </w:rPr>
    </w:lvl>
    <w:lvl w:ilvl="6" w:tplc="04020001" w:tentative="1">
      <w:start w:val="1"/>
      <w:numFmt w:val="bullet"/>
      <w:lvlText w:val=""/>
      <w:lvlJc w:val="left"/>
      <w:pPr>
        <w:ind w:left="7320" w:hanging="360"/>
      </w:pPr>
      <w:rPr>
        <w:rFonts w:ascii="Symbol" w:hAnsi="Symbol" w:hint="default"/>
      </w:rPr>
    </w:lvl>
    <w:lvl w:ilvl="7" w:tplc="04020003" w:tentative="1">
      <w:start w:val="1"/>
      <w:numFmt w:val="bullet"/>
      <w:lvlText w:val="o"/>
      <w:lvlJc w:val="left"/>
      <w:pPr>
        <w:ind w:left="8040" w:hanging="360"/>
      </w:pPr>
      <w:rPr>
        <w:rFonts w:ascii="Courier New" w:hAnsi="Courier New" w:cs="Courier New" w:hint="default"/>
      </w:rPr>
    </w:lvl>
    <w:lvl w:ilvl="8" w:tplc="04020005" w:tentative="1">
      <w:start w:val="1"/>
      <w:numFmt w:val="bullet"/>
      <w:lvlText w:val=""/>
      <w:lvlJc w:val="left"/>
      <w:pPr>
        <w:ind w:left="8760" w:hanging="360"/>
      </w:pPr>
      <w:rPr>
        <w:rFonts w:ascii="Wingdings" w:hAnsi="Wingdings" w:hint="default"/>
      </w:rPr>
    </w:lvl>
  </w:abstractNum>
  <w:abstractNum w:abstractNumId="15">
    <w:nsid w:val="3CAB3E84"/>
    <w:multiLevelType w:val="hybridMultilevel"/>
    <w:tmpl w:val="2A764B22"/>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3733158"/>
    <w:multiLevelType w:val="hybridMultilevel"/>
    <w:tmpl w:val="6A8AA90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555A27F2"/>
    <w:multiLevelType w:val="hybridMultilevel"/>
    <w:tmpl w:val="74241EDA"/>
    <w:lvl w:ilvl="0" w:tplc="2DE4F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719AA"/>
    <w:multiLevelType w:val="hybridMultilevel"/>
    <w:tmpl w:val="A84ACEC2"/>
    <w:lvl w:ilvl="0" w:tplc="E850E7D6">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582C66DD"/>
    <w:multiLevelType w:val="hybridMultilevel"/>
    <w:tmpl w:val="F3F0E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495781"/>
    <w:multiLevelType w:val="hybridMultilevel"/>
    <w:tmpl w:val="EBB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F5488"/>
    <w:multiLevelType w:val="hybridMultilevel"/>
    <w:tmpl w:val="494C643E"/>
    <w:lvl w:ilvl="0" w:tplc="0402000B">
      <w:start w:val="1"/>
      <w:numFmt w:val="bullet"/>
      <w:lvlText w:val=""/>
      <w:lvlJc w:val="left"/>
      <w:pPr>
        <w:ind w:left="2520" w:hanging="360"/>
      </w:pPr>
      <w:rPr>
        <w:rFonts w:ascii="Wingdings" w:hAnsi="Wingdings"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2">
    <w:nsid w:val="6EAE5D9B"/>
    <w:multiLevelType w:val="hybridMultilevel"/>
    <w:tmpl w:val="95E62E38"/>
    <w:lvl w:ilvl="0" w:tplc="04020001">
      <w:start w:val="1"/>
      <w:numFmt w:val="bullet"/>
      <w:lvlText w:val=""/>
      <w:lvlJc w:val="left"/>
      <w:pPr>
        <w:ind w:left="2565" w:hanging="360"/>
      </w:pPr>
      <w:rPr>
        <w:rFonts w:ascii="Symbol" w:hAnsi="Symbol" w:hint="default"/>
      </w:rPr>
    </w:lvl>
    <w:lvl w:ilvl="1" w:tplc="04020003">
      <w:start w:val="1"/>
      <w:numFmt w:val="bullet"/>
      <w:lvlText w:val="o"/>
      <w:lvlJc w:val="left"/>
      <w:pPr>
        <w:ind w:left="3285" w:hanging="360"/>
      </w:pPr>
      <w:rPr>
        <w:rFonts w:ascii="Courier New" w:hAnsi="Courier New" w:cs="Courier New" w:hint="default"/>
      </w:rPr>
    </w:lvl>
    <w:lvl w:ilvl="2" w:tplc="04020005">
      <w:start w:val="1"/>
      <w:numFmt w:val="bullet"/>
      <w:lvlText w:val=""/>
      <w:lvlJc w:val="left"/>
      <w:pPr>
        <w:ind w:left="4005" w:hanging="360"/>
      </w:pPr>
      <w:rPr>
        <w:rFonts w:ascii="Wingdings" w:hAnsi="Wingdings" w:hint="default"/>
      </w:rPr>
    </w:lvl>
    <w:lvl w:ilvl="3" w:tplc="04020001">
      <w:start w:val="1"/>
      <w:numFmt w:val="bullet"/>
      <w:lvlText w:val=""/>
      <w:lvlJc w:val="left"/>
      <w:pPr>
        <w:ind w:left="4725" w:hanging="360"/>
      </w:pPr>
      <w:rPr>
        <w:rFonts w:ascii="Symbol" w:hAnsi="Symbol" w:hint="default"/>
      </w:rPr>
    </w:lvl>
    <w:lvl w:ilvl="4" w:tplc="04020003">
      <w:start w:val="1"/>
      <w:numFmt w:val="bullet"/>
      <w:lvlText w:val="o"/>
      <w:lvlJc w:val="left"/>
      <w:pPr>
        <w:ind w:left="5445" w:hanging="360"/>
      </w:pPr>
      <w:rPr>
        <w:rFonts w:ascii="Courier New" w:hAnsi="Courier New" w:cs="Courier New" w:hint="default"/>
      </w:rPr>
    </w:lvl>
    <w:lvl w:ilvl="5" w:tplc="04020005">
      <w:start w:val="1"/>
      <w:numFmt w:val="bullet"/>
      <w:lvlText w:val=""/>
      <w:lvlJc w:val="left"/>
      <w:pPr>
        <w:ind w:left="6165" w:hanging="360"/>
      </w:pPr>
      <w:rPr>
        <w:rFonts w:ascii="Wingdings" w:hAnsi="Wingdings" w:hint="default"/>
      </w:rPr>
    </w:lvl>
    <w:lvl w:ilvl="6" w:tplc="04020001">
      <w:start w:val="1"/>
      <w:numFmt w:val="bullet"/>
      <w:lvlText w:val=""/>
      <w:lvlJc w:val="left"/>
      <w:pPr>
        <w:ind w:left="6885" w:hanging="360"/>
      </w:pPr>
      <w:rPr>
        <w:rFonts w:ascii="Symbol" w:hAnsi="Symbol" w:hint="default"/>
      </w:rPr>
    </w:lvl>
    <w:lvl w:ilvl="7" w:tplc="04020003">
      <w:start w:val="1"/>
      <w:numFmt w:val="bullet"/>
      <w:lvlText w:val="o"/>
      <w:lvlJc w:val="left"/>
      <w:pPr>
        <w:ind w:left="7605" w:hanging="360"/>
      </w:pPr>
      <w:rPr>
        <w:rFonts w:ascii="Courier New" w:hAnsi="Courier New" w:cs="Courier New" w:hint="default"/>
      </w:rPr>
    </w:lvl>
    <w:lvl w:ilvl="8" w:tplc="04020005">
      <w:start w:val="1"/>
      <w:numFmt w:val="bullet"/>
      <w:lvlText w:val=""/>
      <w:lvlJc w:val="left"/>
      <w:pPr>
        <w:ind w:left="8325" w:hanging="360"/>
      </w:pPr>
      <w:rPr>
        <w:rFonts w:ascii="Wingdings" w:hAnsi="Wingdings" w:hint="default"/>
      </w:rPr>
    </w:lvl>
  </w:abstractNum>
  <w:abstractNum w:abstractNumId="23">
    <w:nsid w:val="75FA4107"/>
    <w:multiLevelType w:val="hybridMultilevel"/>
    <w:tmpl w:val="BC6E64B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0"/>
  </w:num>
  <w:num w:numId="2">
    <w:abstractNumId w:val="3"/>
  </w:num>
  <w:num w:numId="3">
    <w:abstractNumId w:val="6"/>
  </w:num>
  <w:num w:numId="4">
    <w:abstractNumId w:val="22"/>
  </w:num>
  <w:num w:numId="5">
    <w:abstractNumId w:val="4"/>
  </w:num>
  <w:num w:numId="6">
    <w:abstractNumId w:val="16"/>
  </w:num>
  <w:num w:numId="7">
    <w:abstractNumId w:val="15"/>
  </w:num>
  <w:num w:numId="8">
    <w:abstractNumId w:val="18"/>
  </w:num>
  <w:num w:numId="9">
    <w:abstractNumId w:val="16"/>
  </w:num>
  <w:num w:numId="10">
    <w:abstractNumId w:val="3"/>
  </w:num>
  <w:num w:numId="11">
    <w:abstractNumId w:val="4"/>
  </w:num>
  <w:num w:numId="12">
    <w:abstractNumId w:val="6"/>
  </w:num>
  <w:num w:numId="13">
    <w:abstractNumId w:val="14"/>
  </w:num>
  <w:num w:numId="14">
    <w:abstractNumId w:val="7"/>
  </w:num>
  <w:num w:numId="15">
    <w:abstractNumId w:val="21"/>
  </w:num>
  <w:num w:numId="16">
    <w:abstractNumId w:val="12"/>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3"/>
  </w:num>
  <w:num w:numId="19">
    <w:abstractNumId w:val="11"/>
  </w:num>
  <w:num w:numId="20">
    <w:abstractNumId w:val="8"/>
  </w:num>
  <w:num w:numId="21">
    <w:abstractNumId w:val="20"/>
  </w:num>
  <w:num w:numId="22">
    <w:abstractNumId w:val="17"/>
  </w:num>
  <w:num w:numId="23">
    <w:abstractNumId w:val="5"/>
  </w:num>
  <w:num w:numId="24">
    <w:abstractNumId w:val="9"/>
  </w:num>
  <w:num w:numId="25">
    <w:abstractNumId w:val="19"/>
  </w:num>
  <w:num w:numId="26">
    <w:abstractNumId w:val="2"/>
  </w:num>
  <w:num w:numId="27">
    <w:abstractNumId w:val="2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32070"/>
    <w:rsid w:val="00007044"/>
    <w:rsid w:val="00041FD0"/>
    <w:rsid w:val="00046B57"/>
    <w:rsid w:val="000517BD"/>
    <w:rsid w:val="0005310F"/>
    <w:rsid w:val="00082ADF"/>
    <w:rsid w:val="000A4C99"/>
    <w:rsid w:val="000F0D64"/>
    <w:rsid w:val="00173C4E"/>
    <w:rsid w:val="00177AC0"/>
    <w:rsid w:val="001B68CC"/>
    <w:rsid w:val="001F5C3A"/>
    <w:rsid w:val="002003C7"/>
    <w:rsid w:val="002248E2"/>
    <w:rsid w:val="00234583"/>
    <w:rsid w:val="00235204"/>
    <w:rsid w:val="0025146E"/>
    <w:rsid w:val="0028147E"/>
    <w:rsid w:val="002862E5"/>
    <w:rsid w:val="002A0C65"/>
    <w:rsid w:val="002B531A"/>
    <w:rsid w:val="002C6524"/>
    <w:rsid w:val="002D2AEE"/>
    <w:rsid w:val="002D45A8"/>
    <w:rsid w:val="002E2F5F"/>
    <w:rsid w:val="003605C5"/>
    <w:rsid w:val="003628FD"/>
    <w:rsid w:val="00365CFA"/>
    <w:rsid w:val="003710A3"/>
    <w:rsid w:val="003E4268"/>
    <w:rsid w:val="00415233"/>
    <w:rsid w:val="004209E2"/>
    <w:rsid w:val="004258D7"/>
    <w:rsid w:val="0043049F"/>
    <w:rsid w:val="00480268"/>
    <w:rsid w:val="00484ED2"/>
    <w:rsid w:val="0049278B"/>
    <w:rsid w:val="004B2500"/>
    <w:rsid w:val="004B686C"/>
    <w:rsid w:val="004B6DE0"/>
    <w:rsid w:val="004B7D58"/>
    <w:rsid w:val="004C60F0"/>
    <w:rsid w:val="0050743F"/>
    <w:rsid w:val="005413BC"/>
    <w:rsid w:val="00555EBF"/>
    <w:rsid w:val="0056193D"/>
    <w:rsid w:val="00561BBC"/>
    <w:rsid w:val="005840D9"/>
    <w:rsid w:val="005B1F71"/>
    <w:rsid w:val="005E1FBE"/>
    <w:rsid w:val="00607F78"/>
    <w:rsid w:val="00610335"/>
    <w:rsid w:val="00633556"/>
    <w:rsid w:val="00634196"/>
    <w:rsid w:val="0068348C"/>
    <w:rsid w:val="006A4AB3"/>
    <w:rsid w:val="006D3100"/>
    <w:rsid w:val="006F6CCE"/>
    <w:rsid w:val="0072343D"/>
    <w:rsid w:val="00733EF0"/>
    <w:rsid w:val="00745E14"/>
    <w:rsid w:val="007B787D"/>
    <w:rsid w:val="007E7D6C"/>
    <w:rsid w:val="007F2572"/>
    <w:rsid w:val="007F3597"/>
    <w:rsid w:val="007F4541"/>
    <w:rsid w:val="008052F9"/>
    <w:rsid w:val="008109D7"/>
    <w:rsid w:val="008123D5"/>
    <w:rsid w:val="00812ED8"/>
    <w:rsid w:val="0083604A"/>
    <w:rsid w:val="00841D33"/>
    <w:rsid w:val="00855950"/>
    <w:rsid w:val="00874646"/>
    <w:rsid w:val="0090554E"/>
    <w:rsid w:val="009162F3"/>
    <w:rsid w:val="00947213"/>
    <w:rsid w:val="00947D04"/>
    <w:rsid w:val="0095660C"/>
    <w:rsid w:val="009631E7"/>
    <w:rsid w:val="009B553A"/>
    <w:rsid w:val="009F6DDC"/>
    <w:rsid w:val="00A02E78"/>
    <w:rsid w:val="00A721FB"/>
    <w:rsid w:val="00A84B8C"/>
    <w:rsid w:val="00B42055"/>
    <w:rsid w:val="00B5547B"/>
    <w:rsid w:val="00BC7DD6"/>
    <w:rsid w:val="00BF3A9F"/>
    <w:rsid w:val="00BF44DA"/>
    <w:rsid w:val="00BF7C48"/>
    <w:rsid w:val="00C123B0"/>
    <w:rsid w:val="00C16242"/>
    <w:rsid w:val="00C1681B"/>
    <w:rsid w:val="00C2400E"/>
    <w:rsid w:val="00C32070"/>
    <w:rsid w:val="00C62E19"/>
    <w:rsid w:val="00C65029"/>
    <w:rsid w:val="00C75D5A"/>
    <w:rsid w:val="00CE15A6"/>
    <w:rsid w:val="00D01663"/>
    <w:rsid w:val="00D078E1"/>
    <w:rsid w:val="00D1089B"/>
    <w:rsid w:val="00D4623C"/>
    <w:rsid w:val="00D47B36"/>
    <w:rsid w:val="00D508FD"/>
    <w:rsid w:val="00D8501C"/>
    <w:rsid w:val="00D95C64"/>
    <w:rsid w:val="00DC2305"/>
    <w:rsid w:val="00E057A3"/>
    <w:rsid w:val="00E105BA"/>
    <w:rsid w:val="00E533D9"/>
    <w:rsid w:val="00E67A52"/>
    <w:rsid w:val="00EB7B5A"/>
    <w:rsid w:val="00EF59CD"/>
    <w:rsid w:val="00F03F87"/>
    <w:rsid w:val="00F069AD"/>
    <w:rsid w:val="00F7420F"/>
    <w:rsid w:val="00F8387F"/>
    <w:rsid w:val="00F94624"/>
    <w:rsid w:val="00F94AF0"/>
    <w:rsid w:val="00FA79C1"/>
    <w:rsid w:val="00FF0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70"/>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 w:type="paragraph" w:styleId="a4">
    <w:name w:val="No Spacing"/>
    <w:uiPriority w:val="1"/>
    <w:qFormat/>
    <w:rsid w:val="007F3597"/>
    <w:pPr>
      <w:spacing w:after="0" w:line="240" w:lineRule="auto"/>
    </w:pPr>
    <w:rPr>
      <w:lang w:val="en-US"/>
    </w:rPr>
  </w:style>
  <w:style w:type="numbering" w:customStyle="1" w:styleId="1">
    <w:name w:val="Без списък1"/>
    <w:next w:val="a2"/>
    <w:uiPriority w:val="99"/>
    <w:semiHidden/>
    <w:unhideWhenUsed/>
    <w:rsid w:val="00561BBC"/>
  </w:style>
  <w:style w:type="character" w:customStyle="1" w:styleId="a5">
    <w:name w:val="Текст под линия Знак"/>
    <w:basedOn w:val="a0"/>
    <w:link w:val="a6"/>
    <w:uiPriority w:val="99"/>
    <w:semiHidden/>
    <w:rsid w:val="00561BBC"/>
    <w:rPr>
      <w:rFonts w:ascii="Times New Roman" w:eastAsia="Times New Roman" w:hAnsi="Times New Roman" w:cs="Times New Roman"/>
      <w:sz w:val="20"/>
      <w:szCs w:val="20"/>
      <w:lang w:eastAsia="bg-BG"/>
    </w:rPr>
  </w:style>
  <w:style w:type="paragraph" w:styleId="a6">
    <w:name w:val="footnote text"/>
    <w:basedOn w:val="a"/>
    <w:link w:val="a5"/>
    <w:uiPriority w:val="99"/>
    <w:semiHidden/>
    <w:unhideWhenUsed/>
    <w:rsid w:val="00561BBC"/>
    <w:pPr>
      <w:spacing w:after="0" w:line="240" w:lineRule="auto"/>
    </w:pPr>
    <w:rPr>
      <w:rFonts w:ascii="Times New Roman" w:eastAsia="Times New Roman" w:hAnsi="Times New Roman"/>
      <w:sz w:val="20"/>
      <w:szCs w:val="20"/>
      <w:lang w:val="bg-BG" w:eastAsia="bg-BG"/>
    </w:rPr>
  </w:style>
  <w:style w:type="character" w:customStyle="1" w:styleId="10">
    <w:name w:val="Текст под линия Знак1"/>
    <w:basedOn w:val="a0"/>
    <w:link w:val="a6"/>
    <w:uiPriority w:val="99"/>
    <w:semiHidden/>
    <w:rsid w:val="00561BBC"/>
    <w:rPr>
      <w:rFonts w:ascii="Calibri" w:eastAsia="Calibri" w:hAnsi="Calibri" w:cs="Times New Roman"/>
      <w:sz w:val="20"/>
      <w:szCs w:val="20"/>
      <w:lang w:val="en-US"/>
    </w:rPr>
  </w:style>
  <w:style w:type="character" w:customStyle="1" w:styleId="a7">
    <w:name w:val="Горен колонтитул Знак"/>
    <w:basedOn w:val="a0"/>
    <w:link w:val="a8"/>
    <w:uiPriority w:val="99"/>
    <w:rsid w:val="00561BBC"/>
    <w:rPr>
      <w:rFonts w:ascii="Times New Roman" w:eastAsia="Times New Roman" w:hAnsi="Times New Roman" w:cs="Times New Roman"/>
      <w:sz w:val="24"/>
      <w:szCs w:val="24"/>
      <w:lang w:eastAsia="bg-BG"/>
    </w:rPr>
  </w:style>
  <w:style w:type="paragraph" w:styleId="a8">
    <w:name w:val="header"/>
    <w:basedOn w:val="a"/>
    <w:link w:val="a7"/>
    <w:uiPriority w:val="99"/>
    <w:unhideWhenUsed/>
    <w:rsid w:val="00561BBC"/>
    <w:pPr>
      <w:tabs>
        <w:tab w:val="center" w:pos="4703"/>
        <w:tab w:val="right" w:pos="9406"/>
      </w:tabs>
      <w:spacing w:after="0" w:line="240" w:lineRule="auto"/>
    </w:pPr>
    <w:rPr>
      <w:rFonts w:ascii="Times New Roman" w:eastAsia="Times New Roman" w:hAnsi="Times New Roman"/>
      <w:sz w:val="24"/>
      <w:szCs w:val="24"/>
      <w:lang w:val="bg-BG" w:eastAsia="bg-BG"/>
    </w:rPr>
  </w:style>
  <w:style w:type="character" w:customStyle="1" w:styleId="11">
    <w:name w:val="Горен колонтитул Знак1"/>
    <w:basedOn w:val="a0"/>
    <w:link w:val="a8"/>
    <w:uiPriority w:val="99"/>
    <w:semiHidden/>
    <w:rsid w:val="00561BBC"/>
    <w:rPr>
      <w:rFonts w:ascii="Calibri" w:eastAsia="Calibri" w:hAnsi="Calibri" w:cs="Times New Roman"/>
      <w:lang w:val="en-US"/>
    </w:rPr>
  </w:style>
  <w:style w:type="character" w:customStyle="1" w:styleId="a9">
    <w:name w:val="Долен колонтитул Знак"/>
    <w:basedOn w:val="a0"/>
    <w:link w:val="aa"/>
    <w:uiPriority w:val="99"/>
    <w:rsid w:val="00561BBC"/>
    <w:rPr>
      <w:rFonts w:ascii="Times New Roman" w:eastAsia="Times New Roman" w:hAnsi="Times New Roman" w:cs="Times New Roman"/>
      <w:sz w:val="24"/>
      <w:szCs w:val="24"/>
      <w:lang w:eastAsia="bg-BG"/>
    </w:rPr>
  </w:style>
  <w:style w:type="paragraph" w:styleId="aa">
    <w:name w:val="footer"/>
    <w:basedOn w:val="a"/>
    <w:link w:val="a9"/>
    <w:uiPriority w:val="99"/>
    <w:unhideWhenUsed/>
    <w:rsid w:val="00561BBC"/>
    <w:pPr>
      <w:tabs>
        <w:tab w:val="center" w:pos="4703"/>
        <w:tab w:val="right" w:pos="9406"/>
      </w:tabs>
      <w:spacing w:after="0" w:line="240" w:lineRule="auto"/>
    </w:pPr>
    <w:rPr>
      <w:rFonts w:ascii="Times New Roman" w:eastAsia="Times New Roman" w:hAnsi="Times New Roman"/>
      <w:sz w:val="24"/>
      <w:szCs w:val="24"/>
      <w:lang w:val="bg-BG" w:eastAsia="bg-BG"/>
    </w:rPr>
  </w:style>
  <w:style w:type="character" w:customStyle="1" w:styleId="12">
    <w:name w:val="Долен колонтитул Знак1"/>
    <w:basedOn w:val="a0"/>
    <w:link w:val="aa"/>
    <w:uiPriority w:val="99"/>
    <w:semiHidden/>
    <w:rsid w:val="00561BBC"/>
    <w:rPr>
      <w:rFonts w:ascii="Calibri" w:eastAsia="Calibri" w:hAnsi="Calibri" w:cs="Times New Roman"/>
      <w:lang w:val="en-US"/>
    </w:rPr>
  </w:style>
  <w:style w:type="character" w:customStyle="1" w:styleId="ab">
    <w:name w:val="Заглавие Знак"/>
    <w:basedOn w:val="a0"/>
    <w:link w:val="ac"/>
    <w:rsid w:val="00561BBC"/>
    <w:rPr>
      <w:rFonts w:asciiTheme="majorHAnsi" w:eastAsiaTheme="majorEastAsia" w:hAnsiTheme="majorHAnsi" w:cstheme="majorBidi"/>
      <w:b/>
      <w:bCs/>
      <w:kern w:val="28"/>
      <w:sz w:val="32"/>
      <w:szCs w:val="32"/>
      <w:lang w:eastAsia="bg-BG"/>
    </w:rPr>
  </w:style>
  <w:style w:type="paragraph" w:styleId="ac">
    <w:name w:val="Title"/>
    <w:basedOn w:val="a"/>
    <w:next w:val="a"/>
    <w:link w:val="ab"/>
    <w:qFormat/>
    <w:rsid w:val="00561BBC"/>
    <w:pPr>
      <w:spacing w:before="240" w:after="60" w:line="240" w:lineRule="auto"/>
      <w:jc w:val="center"/>
      <w:outlineLvl w:val="0"/>
    </w:pPr>
    <w:rPr>
      <w:rFonts w:asciiTheme="majorHAnsi" w:eastAsiaTheme="majorEastAsia" w:hAnsiTheme="majorHAnsi" w:cstheme="majorBidi"/>
      <w:b/>
      <w:bCs/>
      <w:kern w:val="28"/>
      <w:sz w:val="32"/>
      <w:szCs w:val="32"/>
      <w:lang w:val="bg-BG" w:eastAsia="bg-BG"/>
    </w:rPr>
  </w:style>
  <w:style w:type="character" w:customStyle="1" w:styleId="13">
    <w:name w:val="Заглавие Знак1"/>
    <w:basedOn w:val="a0"/>
    <w:link w:val="ac"/>
    <w:uiPriority w:val="10"/>
    <w:rsid w:val="00561BBC"/>
    <w:rPr>
      <w:rFonts w:asciiTheme="majorHAnsi" w:eastAsiaTheme="majorEastAsia" w:hAnsiTheme="majorHAnsi" w:cstheme="majorBidi"/>
      <w:color w:val="17365D" w:themeColor="text2" w:themeShade="BF"/>
      <w:spacing w:val="5"/>
      <w:kern w:val="28"/>
      <w:sz w:val="52"/>
      <w:szCs w:val="52"/>
      <w:lang w:val="en-US"/>
    </w:rPr>
  </w:style>
  <w:style w:type="character" w:customStyle="1" w:styleId="ad">
    <w:name w:val="Изнесен текст Знак"/>
    <w:basedOn w:val="a0"/>
    <w:link w:val="ae"/>
    <w:uiPriority w:val="99"/>
    <w:semiHidden/>
    <w:rsid w:val="00561BBC"/>
    <w:rPr>
      <w:rFonts w:ascii="Tahoma" w:eastAsia="Times New Roman" w:hAnsi="Tahoma" w:cs="Tahoma"/>
      <w:sz w:val="16"/>
      <w:szCs w:val="16"/>
      <w:lang w:eastAsia="bg-BG"/>
    </w:rPr>
  </w:style>
  <w:style w:type="paragraph" w:styleId="ae">
    <w:name w:val="Balloon Text"/>
    <w:basedOn w:val="a"/>
    <w:link w:val="ad"/>
    <w:uiPriority w:val="99"/>
    <w:semiHidden/>
    <w:unhideWhenUsed/>
    <w:rsid w:val="00561BBC"/>
    <w:pPr>
      <w:spacing w:after="0" w:line="240" w:lineRule="auto"/>
    </w:pPr>
    <w:rPr>
      <w:rFonts w:ascii="Tahoma" w:eastAsia="Times New Roman" w:hAnsi="Tahoma" w:cs="Tahoma"/>
      <w:sz w:val="16"/>
      <w:szCs w:val="16"/>
      <w:lang w:val="bg-BG" w:eastAsia="bg-BG"/>
    </w:rPr>
  </w:style>
  <w:style w:type="character" w:customStyle="1" w:styleId="14">
    <w:name w:val="Изнесен текст Знак1"/>
    <w:basedOn w:val="a0"/>
    <w:link w:val="ae"/>
    <w:uiPriority w:val="99"/>
    <w:semiHidden/>
    <w:rsid w:val="00561BB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70"/>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 w:type="paragraph" w:styleId="a4">
    <w:name w:val="No Spacing"/>
    <w:uiPriority w:val="1"/>
    <w:qFormat/>
    <w:rsid w:val="007F359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7472714">
      <w:bodyDiv w:val="1"/>
      <w:marLeft w:val="0"/>
      <w:marRight w:val="0"/>
      <w:marTop w:val="0"/>
      <w:marBottom w:val="0"/>
      <w:divBdr>
        <w:top w:val="none" w:sz="0" w:space="0" w:color="auto"/>
        <w:left w:val="none" w:sz="0" w:space="0" w:color="auto"/>
        <w:bottom w:val="none" w:sz="0" w:space="0" w:color="auto"/>
        <w:right w:val="none" w:sz="0" w:space="0" w:color="auto"/>
      </w:divBdr>
    </w:div>
    <w:div w:id="547382495">
      <w:bodyDiv w:val="1"/>
      <w:marLeft w:val="0"/>
      <w:marRight w:val="0"/>
      <w:marTop w:val="0"/>
      <w:marBottom w:val="0"/>
      <w:divBdr>
        <w:top w:val="none" w:sz="0" w:space="0" w:color="auto"/>
        <w:left w:val="none" w:sz="0" w:space="0" w:color="auto"/>
        <w:bottom w:val="none" w:sz="0" w:space="0" w:color="auto"/>
        <w:right w:val="none" w:sz="0" w:space="0" w:color="auto"/>
      </w:divBdr>
    </w:div>
    <w:div w:id="56106018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00">
          <w:marLeft w:val="0"/>
          <w:marRight w:val="0"/>
          <w:marTop w:val="0"/>
          <w:marBottom w:val="0"/>
          <w:divBdr>
            <w:top w:val="none" w:sz="0" w:space="0" w:color="auto"/>
            <w:left w:val="none" w:sz="0" w:space="0" w:color="auto"/>
            <w:bottom w:val="none" w:sz="0" w:space="0" w:color="auto"/>
            <w:right w:val="none" w:sz="0" w:space="0" w:color="auto"/>
          </w:divBdr>
        </w:div>
        <w:div w:id="1213616928">
          <w:marLeft w:val="0"/>
          <w:marRight w:val="0"/>
          <w:marTop w:val="0"/>
          <w:marBottom w:val="0"/>
          <w:divBdr>
            <w:top w:val="none" w:sz="0" w:space="0" w:color="auto"/>
            <w:left w:val="none" w:sz="0" w:space="0" w:color="auto"/>
            <w:bottom w:val="none" w:sz="0" w:space="0" w:color="auto"/>
            <w:right w:val="none" w:sz="0" w:space="0" w:color="auto"/>
          </w:divBdr>
        </w:div>
      </w:divsChild>
    </w:div>
    <w:div w:id="1797404480">
      <w:bodyDiv w:val="1"/>
      <w:marLeft w:val="0"/>
      <w:marRight w:val="0"/>
      <w:marTop w:val="0"/>
      <w:marBottom w:val="0"/>
      <w:divBdr>
        <w:top w:val="none" w:sz="0" w:space="0" w:color="auto"/>
        <w:left w:val="none" w:sz="0" w:space="0" w:color="auto"/>
        <w:bottom w:val="none" w:sz="0" w:space="0" w:color="auto"/>
        <w:right w:val="none" w:sz="0" w:space="0" w:color="auto"/>
      </w:divBdr>
    </w:div>
    <w:div w:id="1854373793">
      <w:bodyDiv w:val="1"/>
      <w:marLeft w:val="0"/>
      <w:marRight w:val="0"/>
      <w:marTop w:val="0"/>
      <w:marBottom w:val="0"/>
      <w:divBdr>
        <w:top w:val="none" w:sz="0" w:space="0" w:color="auto"/>
        <w:left w:val="none" w:sz="0" w:space="0" w:color="auto"/>
        <w:bottom w:val="none" w:sz="0" w:space="0" w:color="auto"/>
        <w:right w:val="none" w:sz="0" w:space="0" w:color="auto"/>
      </w:divBdr>
      <w:divsChild>
        <w:div w:id="1316452450">
          <w:marLeft w:val="0"/>
          <w:marRight w:val="0"/>
          <w:marTop w:val="0"/>
          <w:marBottom w:val="0"/>
          <w:divBdr>
            <w:top w:val="none" w:sz="0" w:space="0" w:color="auto"/>
            <w:left w:val="none" w:sz="0" w:space="0" w:color="auto"/>
            <w:bottom w:val="none" w:sz="0" w:space="0" w:color="auto"/>
            <w:right w:val="none" w:sz="0" w:space="0" w:color="auto"/>
          </w:divBdr>
        </w:div>
        <w:div w:id="178214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26</Pages>
  <Words>8227</Words>
  <Characters>46900</Characters>
  <Application>Microsoft Office Word</Application>
  <DocSecurity>0</DocSecurity>
  <Lines>390</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GINKA</dc:creator>
  <cp:lastModifiedBy>Administrator</cp:lastModifiedBy>
  <cp:revision>90</cp:revision>
  <dcterms:created xsi:type="dcterms:W3CDTF">2020-03-17T14:27:00Z</dcterms:created>
  <dcterms:modified xsi:type="dcterms:W3CDTF">2021-03-15T11:55:00Z</dcterms:modified>
</cp:coreProperties>
</file>